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03A" w:rsidRPr="00C167EE" w:rsidRDefault="002F2A21" w:rsidP="003D5191">
      <w:pPr>
        <w:shd w:val="clear" w:color="auto" w:fill="FFFFFF"/>
        <w:spacing w:after="0" w:line="240" w:lineRule="auto"/>
        <w:jc w:val="center"/>
        <w:rPr>
          <w:b/>
          <w:color w:val="33CC33"/>
        </w:rPr>
      </w:pPr>
      <w:r w:rsidRPr="00C167EE">
        <w:rPr>
          <w:rFonts w:ascii="Times New Roman" w:hAnsi="Times New Roman" w:cs="Times New Roman"/>
          <w:b/>
          <w:color w:val="33CC33"/>
          <w:sz w:val="28"/>
          <w:szCs w:val="28"/>
        </w:rPr>
        <w:t>Филиал № 1 МБДОУ 141 г. Пензы «Искорка»</w:t>
      </w:r>
      <w:r w:rsidRPr="00C167EE">
        <w:rPr>
          <w:b/>
          <w:color w:val="33CC33"/>
        </w:rPr>
        <w:t xml:space="preserve"> </w:t>
      </w:r>
    </w:p>
    <w:p w:rsidR="002A103A" w:rsidRPr="00C167EE" w:rsidRDefault="002A103A" w:rsidP="003D5191">
      <w:pPr>
        <w:shd w:val="clear" w:color="auto" w:fill="FFFFFF"/>
        <w:spacing w:after="0" w:line="240" w:lineRule="auto"/>
        <w:jc w:val="center"/>
        <w:rPr>
          <w:color w:val="33CC33"/>
        </w:rPr>
      </w:pPr>
    </w:p>
    <w:p w:rsidR="002A103A" w:rsidRDefault="002A103A" w:rsidP="003D5191">
      <w:pPr>
        <w:shd w:val="clear" w:color="auto" w:fill="FFFFFF"/>
        <w:spacing w:after="0" w:line="240" w:lineRule="auto"/>
        <w:jc w:val="center"/>
        <w:rPr>
          <w:color w:val="33CC33"/>
        </w:rPr>
      </w:pPr>
    </w:p>
    <w:p w:rsidR="00C5467E" w:rsidRDefault="00C5467E" w:rsidP="003D5191">
      <w:pPr>
        <w:shd w:val="clear" w:color="auto" w:fill="FFFFFF"/>
        <w:spacing w:after="0" w:line="240" w:lineRule="auto"/>
        <w:jc w:val="center"/>
        <w:rPr>
          <w:color w:val="33CC33"/>
        </w:rPr>
      </w:pPr>
    </w:p>
    <w:p w:rsidR="0057411D" w:rsidRPr="00C167EE" w:rsidRDefault="0057411D" w:rsidP="003D5191">
      <w:pPr>
        <w:shd w:val="clear" w:color="auto" w:fill="FFFFFF"/>
        <w:spacing w:after="0" w:line="240" w:lineRule="auto"/>
        <w:jc w:val="center"/>
        <w:rPr>
          <w:color w:val="33CC33"/>
        </w:rPr>
      </w:pPr>
    </w:p>
    <w:p w:rsidR="002A103A" w:rsidRPr="00C167EE" w:rsidRDefault="002A103A" w:rsidP="003D5191">
      <w:pPr>
        <w:shd w:val="clear" w:color="auto" w:fill="FFFFFF"/>
        <w:spacing w:after="0" w:line="240" w:lineRule="auto"/>
        <w:jc w:val="center"/>
        <w:rPr>
          <w:color w:val="33CC33"/>
        </w:rPr>
      </w:pPr>
    </w:p>
    <w:p w:rsidR="00F84EEA" w:rsidRPr="00C167EE" w:rsidRDefault="00F84EEA" w:rsidP="00F84EEA">
      <w:pPr>
        <w:spacing w:after="0" w:line="240" w:lineRule="auto"/>
        <w:jc w:val="center"/>
        <w:rPr>
          <w:rFonts w:ascii="Times New Roman" w:eastAsia="Calibri" w:hAnsi="Times New Roman" w:cs="Times New Roman"/>
          <w:b/>
          <w:color w:val="33CC33"/>
          <w:sz w:val="44"/>
          <w:szCs w:val="44"/>
        </w:rPr>
      </w:pPr>
      <w:r w:rsidRPr="00C167EE">
        <w:rPr>
          <w:rFonts w:ascii="Times New Roman" w:eastAsia="Calibri" w:hAnsi="Times New Roman" w:cs="Times New Roman"/>
          <w:b/>
          <w:color w:val="33CC33"/>
          <w:sz w:val="44"/>
          <w:szCs w:val="44"/>
        </w:rPr>
        <w:t>Газета для заботливых родителей и детей</w:t>
      </w:r>
    </w:p>
    <w:p w:rsidR="002A103A" w:rsidRPr="002A103A" w:rsidRDefault="002A103A" w:rsidP="00F84EEA">
      <w:pPr>
        <w:spacing w:after="0" w:line="240" w:lineRule="auto"/>
        <w:jc w:val="center"/>
        <w:rPr>
          <w:rFonts w:ascii="Times New Roman" w:eastAsia="Calibri" w:hAnsi="Times New Roman" w:cs="Times New Roman"/>
          <w:b/>
          <w:color w:val="C00000"/>
          <w:sz w:val="88"/>
          <w:szCs w:val="88"/>
        </w:rPr>
      </w:pPr>
      <w:r w:rsidRPr="002A103A">
        <w:rPr>
          <w:rFonts w:ascii="Times New Roman" w:eastAsia="Calibri" w:hAnsi="Times New Roman" w:cs="Times New Roman"/>
          <w:b/>
          <w:color w:val="C00000"/>
          <w:sz w:val="88"/>
          <w:szCs w:val="88"/>
        </w:rPr>
        <w:t>«Здоровая семья</w:t>
      </w:r>
    </w:p>
    <w:p w:rsidR="002A103A" w:rsidRDefault="002A103A" w:rsidP="00F84EEA">
      <w:pPr>
        <w:spacing w:after="0" w:line="240" w:lineRule="auto"/>
        <w:jc w:val="center"/>
        <w:rPr>
          <w:rFonts w:ascii="Times New Roman" w:eastAsia="Calibri" w:hAnsi="Times New Roman" w:cs="Times New Roman"/>
          <w:b/>
          <w:color w:val="C00000"/>
          <w:sz w:val="88"/>
          <w:szCs w:val="88"/>
        </w:rPr>
      </w:pPr>
      <w:r w:rsidRPr="002A103A">
        <w:rPr>
          <w:rFonts w:ascii="Times New Roman" w:eastAsia="Calibri" w:hAnsi="Times New Roman" w:cs="Times New Roman"/>
          <w:b/>
          <w:color w:val="C00000"/>
          <w:sz w:val="88"/>
          <w:szCs w:val="88"/>
        </w:rPr>
        <w:t>21 века»</w:t>
      </w:r>
    </w:p>
    <w:p w:rsidR="00896236" w:rsidRDefault="00A03D8D" w:rsidP="00F84EEA">
      <w:pPr>
        <w:spacing w:after="0" w:line="240" w:lineRule="auto"/>
        <w:jc w:val="center"/>
        <w:rPr>
          <w:rFonts w:ascii="Times New Roman" w:eastAsia="Calibri" w:hAnsi="Times New Roman" w:cs="Times New Roman"/>
          <w:b/>
          <w:color w:val="C00000"/>
          <w:sz w:val="88"/>
          <w:szCs w:val="88"/>
        </w:rPr>
      </w:pPr>
      <w:r>
        <w:rPr>
          <w:rFonts w:ascii="Times New Roman" w:eastAsia="Calibri" w:hAnsi="Times New Roman" w:cs="Times New Roman"/>
          <w:b/>
          <w:noProof/>
          <w:color w:val="C00000"/>
          <w:sz w:val="88"/>
          <w:szCs w:val="88"/>
          <w:lang w:eastAsia="ru-RU"/>
        </w:rPr>
        <w:drawing>
          <wp:inline distT="0" distB="0" distL="0" distR="0">
            <wp:extent cx="5442716" cy="4324350"/>
            <wp:effectExtent l="0" t="0" r="5715" b="0"/>
            <wp:docPr id="3" name="Рисунок 3" descr="F:\ПРОЕКТ 21-22\8411c41972e3ffb1b56787d423dd58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 21-22\8411c41972e3ffb1b56787d423dd58d9.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18632" t="5691" r="18594"/>
                    <a:stretch/>
                  </pic:blipFill>
                  <pic:spPr bwMode="auto">
                    <a:xfrm>
                      <a:off x="0" y="0"/>
                      <a:ext cx="5446862" cy="4327644"/>
                    </a:xfrm>
                    <a:prstGeom prst="rect">
                      <a:avLst/>
                    </a:prstGeom>
                    <a:noFill/>
                    <a:ln>
                      <a:noFill/>
                    </a:ln>
                    <a:extLst>
                      <a:ext uri="{53640926-AAD7-44D8-BBD7-CCE9431645EC}">
                        <a14:shadowObscured xmlns:a14="http://schemas.microsoft.com/office/drawing/2010/main"/>
                      </a:ext>
                    </a:extLst>
                  </pic:spPr>
                </pic:pic>
              </a:graphicData>
            </a:graphic>
          </wp:inline>
        </w:drawing>
      </w:r>
    </w:p>
    <w:p w:rsidR="00401109" w:rsidRPr="0075109D" w:rsidRDefault="00132D06" w:rsidP="00401109">
      <w:pPr>
        <w:spacing w:after="200" w:line="240" w:lineRule="auto"/>
        <w:jc w:val="cente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Выпуск 4</w:t>
      </w:r>
      <w:bookmarkStart w:id="0" w:name="_GoBack"/>
      <w:bookmarkEnd w:id="0"/>
    </w:p>
    <w:p w:rsidR="0032151D" w:rsidRDefault="00C167EE" w:rsidP="004E4DAF">
      <w:pPr>
        <w:spacing w:after="200" w:line="240" w:lineRule="auto"/>
        <w:jc w:val="center"/>
        <w:rPr>
          <w:rFonts w:ascii="Times New Roman" w:eastAsia="Calibri" w:hAnsi="Times New Roman" w:cs="Times New Roman"/>
          <w:b/>
          <w:color w:val="33CC33"/>
          <w:sz w:val="28"/>
          <w:szCs w:val="28"/>
        </w:rPr>
      </w:pPr>
      <w:r w:rsidRPr="00C167EE">
        <w:rPr>
          <w:rFonts w:ascii="Times New Roman" w:eastAsia="Calibri" w:hAnsi="Times New Roman" w:cs="Times New Roman"/>
          <w:b/>
          <w:color w:val="33CC33"/>
          <w:sz w:val="28"/>
          <w:szCs w:val="28"/>
        </w:rPr>
        <w:t>Апрель</w:t>
      </w:r>
      <w:r w:rsidR="00886699" w:rsidRPr="00C167EE">
        <w:rPr>
          <w:rFonts w:ascii="Times New Roman" w:eastAsia="Calibri" w:hAnsi="Times New Roman" w:cs="Times New Roman"/>
          <w:b/>
          <w:color w:val="33CC33"/>
          <w:sz w:val="28"/>
          <w:szCs w:val="28"/>
        </w:rPr>
        <w:t xml:space="preserve"> 2022</w:t>
      </w:r>
      <w:r w:rsidR="00401109" w:rsidRPr="00C167EE">
        <w:rPr>
          <w:rFonts w:ascii="Times New Roman" w:eastAsia="Calibri" w:hAnsi="Times New Roman" w:cs="Times New Roman"/>
          <w:b/>
          <w:color w:val="33CC33"/>
          <w:sz w:val="28"/>
          <w:szCs w:val="28"/>
        </w:rPr>
        <w:t xml:space="preserve"> г.</w:t>
      </w:r>
    </w:p>
    <w:p w:rsidR="004E4DAF" w:rsidRDefault="004E4DAF" w:rsidP="004E4DAF">
      <w:pPr>
        <w:spacing w:after="200" w:line="240" w:lineRule="auto"/>
        <w:jc w:val="center"/>
        <w:rPr>
          <w:rFonts w:ascii="Times New Roman" w:eastAsia="Calibri" w:hAnsi="Times New Roman" w:cs="Times New Roman"/>
          <w:b/>
          <w:color w:val="33CC33"/>
          <w:sz w:val="28"/>
          <w:szCs w:val="28"/>
        </w:rPr>
      </w:pPr>
    </w:p>
    <w:p w:rsidR="004E4DAF" w:rsidRDefault="004E4DAF" w:rsidP="004E4DAF">
      <w:pPr>
        <w:spacing w:after="200" w:line="240" w:lineRule="auto"/>
        <w:jc w:val="center"/>
        <w:rPr>
          <w:rFonts w:ascii="Times New Roman" w:eastAsia="Calibri" w:hAnsi="Times New Roman" w:cs="Times New Roman"/>
          <w:b/>
          <w:color w:val="FFC000"/>
          <w:sz w:val="28"/>
          <w:szCs w:val="28"/>
        </w:rPr>
      </w:pPr>
    </w:p>
    <w:p w:rsidR="003B3C47" w:rsidRDefault="003B3C47" w:rsidP="000D45F9">
      <w:pPr>
        <w:spacing w:after="0" w:line="240" w:lineRule="auto"/>
        <w:jc w:val="right"/>
        <w:rPr>
          <w:rFonts w:ascii="Times New Roman" w:eastAsia="Calibri" w:hAnsi="Times New Roman" w:cs="Times New Roman"/>
          <w:b/>
          <w:color w:val="FFC000"/>
          <w:sz w:val="28"/>
          <w:szCs w:val="28"/>
        </w:rPr>
      </w:pPr>
    </w:p>
    <w:p w:rsidR="00F3479C" w:rsidRPr="00604CD2" w:rsidRDefault="007F288C" w:rsidP="00F3479C">
      <w:pPr>
        <w:spacing w:after="0" w:line="240" w:lineRule="auto"/>
        <w:jc w:val="right"/>
        <w:rPr>
          <w:rFonts w:ascii="Times New Roman" w:eastAsia="Calibri" w:hAnsi="Times New Roman" w:cs="Times New Roman"/>
          <w:b/>
          <w:color w:val="33CC33"/>
          <w:sz w:val="28"/>
          <w:szCs w:val="28"/>
        </w:rPr>
      </w:pPr>
      <w:r w:rsidRPr="00604CD2">
        <w:rPr>
          <w:rFonts w:ascii="Times New Roman" w:eastAsia="Calibri" w:hAnsi="Times New Roman" w:cs="Times New Roman"/>
          <w:b/>
          <w:color w:val="33CC33"/>
          <w:sz w:val="28"/>
          <w:szCs w:val="28"/>
        </w:rPr>
        <w:t xml:space="preserve">                                                 </w:t>
      </w:r>
      <w:r w:rsidR="002A712F" w:rsidRPr="00604CD2">
        <w:rPr>
          <w:rFonts w:ascii="Times New Roman" w:eastAsia="Calibri" w:hAnsi="Times New Roman" w:cs="Times New Roman"/>
          <w:b/>
          <w:color w:val="33CC33"/>
          <w:sz w:val="28"/>
          <w:szCs w:val="28"/>
        </w:rPr>
        <w:t>Редакторы:</w:t>
      </w:r>
      <w:r w:rsidR="00857534" w:rsidRPr="00604CD2">
        <w:rPr>
          <w:rFonts w:ascii="Times New Roman" w:eastAsia="Calibri" w:hAnsi="Times New Roman" w:cs="Times New Roman"/>
          <w:b/>
          <w:color w:val="33CC33"/>
          <w:sz w:val="28"/>
          <w:szCs w:val="28"/>
        </w:rPr>
        <w:t xml:space="preserve"> </w:t>
      </w:r>
    </w:p>
    <w:p w:rsidR="00F3479C" w:rsidRDefault="000D45F9" w:rsidP="00F3479C">
      <w:pPr>
        <w:spacing w:after="0" w:line="240" w:lineRule="auto"/>
        <w:jc w:val="right"/>
        <w:rPr>
          <w:rFonts w:ascii="Times New Roman" w:eastAsia="Calibri" w:hAnsi="Times New Roman" w:cs="Times New Roman"/>
          <w:b/>
          <w:color w:val="33CC33"/>
          <w:sz w:val="28"/>
          <w:szCs w:val="28"/>
        </w:rPr>
      </w:pPr>
      <w:r w:rsidRPr="00604CD2">
        <w:rPr>
          <w:rFonts w:ascii="Times New Roman" w:eastAsia="Calibri" w:hAnsi="Times New Roman" w:cs="Times New Roman"/>
          <w:b/>
          <w:color w:val="33CC33"/>
          <w:sz w:val="28"/>
          <w:szCs w:val="28"/>
        </w:rPr>
        <w:t>Прокопенко Т.В.</w:t>
      </w:r>
    </w:p>
    <w:p w:rsidR="002F25AC" w:rsidRPr="00604CD2" w:rsidRDefault="002F25AC" w:rsidP="002F25AC">
      <w:pPr>
        <w:spacing w:after="0" w:line="240" w:lineRule="auto"/>
        <w:jc w:val="right"/>
        <w:rPr>
          <w:rFonts w:ascii="Times New Roman" w:eastAsia="Calibri" w:hAnsi="Times New Roman" w:cs="Times New Roman"/>
          <w:b/>
          <w:color w:val="33CC33"/>
          <w:sz w:val="28"/>
          <w:szCs w:val="28"/>
        </w:rPr>
      </w:pPr>
      <w:r w:rsidRPr="00604CD2">
        <w:rPr>
          <w:rFonts w:ascii="Times New Roman" w:eastAsia="Calibri" w:hAnsi="Times New Roman" w:cs="Times New Roman"/>
          <w:b/>
          <w:color w:val="33CC33"/>
          <w:sz w:val="28"/>
          <w:szCs w:val="28"/>
        </w:rPr>
        <w:t>Артамонова Г.Р.</w:t>
      </w:r>
    </w:p>
    <w:p w:rsidR="000D45F9" w:rsidRPr="00604CD2" w:rsidRDefault="004E491C" w:rsidP="00F3479C">
      <w:pPr>
        <w:spacing w:after="0" w:line="240" w:lineRule="auto"/>
        <w:jc w:val="right"/>
        <w:rPr>
          <w:rFonts w:ascii="Times New Roman" w:eastAsia="Calibri" w:hAnsi="Times New Roman" w:cs="Times New Roman"/>
          <w:b/>
          <w:color w:val="33CC33"/>
          <w:sz w:val="28"/>
          <w:szCs w:val="28"/>
        </w:rPr>
      </w:pPr>
      <w:r>
        <w:rPr>
          <w:rFonts w:ascii="Times New Roman" w:eastAsia="Calibri" w:hAnsi="Times New Roman" w:cs="Times New Roman"/>
          <w:b/>
          <w:color w:val="33CC33"/>
          <w:sz w:val="28"/>
          <w:szCs w:val="28"/>
        </w:rPr>
        <w:t>Николаенко Л.В.</w:t>
      </w:r>
    </w:p>
    <w:p w:rsidR="00857534" w:rsidRPr="00604CD2" w:rsidRDefault="00857534" w:rsidP="00F3479C">
      <w:pPr>
        <w:spacing w:after="0" w:line="240" w:lineRule="auto"/>
        <w:jc w:val="right"/>
        <w:rPr>
          <w:rFonts w:ascii="Times New Roman" w:eastAsia="Calibri" w:hAnsi="Times New Roman" w:cs="Times New Roman"/>
          <w:b/>
          <w:color w:val="33CC33"/>
          <w:sz w:val="28"/>
          <w:szCs w:val="28"/>
        </w:rPr>
      </w:pPr>
      <w:r w:rsidRPr="00604CD2">
        <w:rPr>
          <w:rFonts w:ascii="Times New Roman" w:eastAsia="Calibri" w:hAnsi="Times New Roman" w:cs="Times New Roman"/>
          <w:b/>
          <w:color w:val="33CC33"/>
          <w:sz w:val="28"/>
          <w:szCs w:val="28"/>
        </w:rPr>
        <w:t xml:space="preserve">                                                  </w:t>
      </w:r>
      <w:r w:rsidR="007F288C" w:rsidRPr="00604CD2">
        <w:rPr>
          <w:rFonts w:ascii="Times New Roman" w:eastAsia="Calibri" w:hAnsi="Times New Roman" w:cs="Times New Roman"/>
          <w:b/>
          <w:color w:val="33CC33"/>
          <w:sz w:val="28"/>
          <w:szCs w:val="28"/>
        </w:rPr>
        <w:t xml:space="preserve">                         </w:t>
      </w:r>
    </w:p>
    <w:p w:rsidR="002F3A8C" w:rsidRDefault="002F3A8C" w:rsidP="00F3479C">
      <w:pPr>
        <w:jc w:val="right"/>
      </w:pPr>
    </w:p>
    <w:tbl>
      <w:tblPr>
        <w:tblStyle w:val="a3"/>
        <w:tblW w:w="10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7061"/>
      </w:tblGrid>
      <w:tr w:rsidR="002C601C" w:rsidTr="004A6679">
        <w:tc>
          <w:tcPr>
            <w:tcW w:w="3369" w:type="dxa"/>
          </w:tcPr>
          <w:p w:rsidR="002C601C" w:rsidRDefault="002C601C" w:rsidP="00E7501C">
            <w:pPr>
              <w:jc w:val="center"/>
              <w:rPr>
                <w:rFonts w:ascii="Times New Roman" w:hAnsi="Times New Roman" w:cs="Times New Roman"/>
                <w:b/>
                <w:i/>
                <w:color w:val="385623" w:themeColor="accent6" w:themeShade="80"/>
                <w:sz w:val="28"/>
                <w:szCs w:val="28"/>
              </w:rPr>
            </w:pPr>
            <w:r w:rsidRPr="00A90EAF">
              <w:rPr>
                <w:rFonts w:ascii="Times New Roman" w:hAnsi="Times New Roman" w:cs="Times New Roman"/>
                <w:b/>
                <w:i/>
                <w:color w:val="385623" w:themeColor="accent6" w:themeShade="80"/>
                <w:sz w:val="28"/>
                <w:szCs w:val="28"/>
              </w:rPr>
              <w:lastRenderedPageBreak/>
              <w:t>Читайте в номере:</w:t>
            </w:r>
          </w:p>
          <w:p w:rsidR="002C601C" w:rsidRDefault="002C601C" w:rsidP="002C601C">
            <w:pPr>
              <w:jc w:val="center"/>
            </w:pPr>
            <w:r>
              <w:rPr>
                <w:noProof/>
                <w:lang w:eastAsia="ru-RU"/>
              </w:rPr>
              <w:drawing>
                <wp:inline distT="0" distB="0" distL="0" distR="0" wp14:anchorId="66449540" wp14:editId="701EAA83">
                  <wp:extent cx="1359140" cy="771525"/>
                  <wp:effectExtent l="0" t="0" r="0" b="0"/>
                  <wp:docPr id="24" name="Рисунок 24" descr="F:\Газета АПРЕЛЬ\UsfcaKBCL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Газета АПРЕЛЬ\UsfcaKBCL3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563" t="66718" r="17401" b="6780"/>
                          <a:stretch/>
                        </pic:blipFill>
                        <pic:spPr bwMode="auto">
                          <a:xfrm>
                            <a:off x="0" y="0"/>
                            <a:ext cx="1386360" cy="7869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61" w:type="dxa"/>
          </w:tcPr>
          <w:p w:rsidR="002C601C" w:rsidRPr="0032637A" w:rsidRDefault="001F4F63" w:rsidP="001F4F63">
            <w:pPr>
              <w:rPr>
                <w:rFonts w:ascii="Times New Roman" w:hAnsi="Times New Roman" w:cs="Times New Roman"/>
                <w:i/>
                <w:color w:val="7030A0"/>
                <w:sz w:val="28"/>
                <w:szCs w:val="28"/>
              </w:rPr>
            </w:pPr>
            <w:r w:rsidRPr="0032637A">
              <w:rPr>
                <w:rFonts w:ascii="Times New Roman" w:hAnsi="Times New Roman" w:cs="Times New Roman"/>
                <w:i/>
                <w:color w:val="7030A0"/>
                <w:sz w:val="28"/>
                <w:szCs w:val="28"/>
              </w:rPr>
              <w:t>- Физкультура для малыша должна быть в радость</w:t>
            </w:r>
          </w:p>
          <w:p w:rsidR="001F4F63" w:rsidRPr="0032637A" w:rsidRDefault="001F4F63" w:rsidP="000C7ED0">
            <w:pPr>
              <w:rPr>
                <w:rFonts w:ascii="Times New Roman" w:hAnsi="Times New Roman" w:cs="Times New Roman"/>
                <w:i/>
                <w:color w:val="FF0000"/>
                <w:sz w:val="28"/>
                <w:szCs w:val="28"/>
              </w:rPr>
            </w:pPr>
            <w:r w:rsidRPr="0032637A">
              <w:rPr>
                <w:rFonts w:ascii="Times New Roman" w:hAnsi="Times New Roman" w:cs="Times New Roman"/>
                <w:b/>
                <w:i/>
                <w:color w:val="FF0000"/>
                <w:sz w:val="28"/>
                <w:szCs w:val="28"/>
              </w:rPr>
              <w:t xml:space="preserve">- </w:t>
            </w:r>
            <w:r w:rsidR="000C7ED0" w:rsidRPr="0032637A">
              <w:rPr>
                <w:rFonts w:ascii="Times New Roman" w:hAnsi="Times New Roman" w:cs="Times New Roman"/>
                <w:b/>
                <w:i/>
                <w:color w:val="FF0000"/>
                <w:sz w:val="28"/>
                <w:szCs w:val="28"/>
              </w:rPr>
              <w:t>Памятка по ПДД для родителей</w:t>
            </w:r>
            <w:r w:rsidR="000C7ED0" w:rsidRPr="0032637A">
              <w:rPr>
                <w:rFonts w:ascii="Times New Roman" w:hAnsi="Times New Roman" w:cs="Times New Roman"/>
                <w:i/>
                <w:color w:val="FF0000"/>
                <w:sz w:val="28"/>
                <w:szCs w:val="28"/>
              </w:rPr>
              <w:t xml:space="preserve"> «Обучаем детей наблюдательности на улице»</w:t>
            </w:r>
          </w:p>
          <w:p w:rsidR="00F80DAE" w:rsidRDefault="00F80DAE" w:rsidP="000C7ED0">
            <w:pPr>
              <w:rPr>
                <w:rFonts w:ascii="Times New Roman" w:hAnsi="Times New Roman" w:cs="Times New Roman"/>
                <w:i/>
                <w:sz w:val="28"/>
                <w:szCs w:val="28"/>
              </w:rPr>
            </w:pPr>
            <w:r w:rsidRPr="0032637A">
              <w:rPr>
                <w:rFonts w:ascii="Times New Roman" w:hAnsi="Times New Roman" w:cs="Times New Roman"/>
                <w:b/>
                <w:i/>
                <w:color w:val="00B0F0"/>
                <w:sz w:val="28"/>
                <w:szCs w:val="28"/>
              </w:rPr>
              <w:t>- На заметку родителям!</w:t>
            </w:r>
            <w:r w:rsidRPr="0032637A">
              <w:rPr>
                <w:rFonts w:ascii="Times New Roman" w:hAnsi="Times New Roman" w:cs="Times New Roman"/>
                <w:i/>
                <w:color w:val="00B0F0"/>
                <w:sz w:val="28"/>
                <w:szCs w:val="28"/>
              </w:rPr>
              <w:t xml:space="preserve"> Игры с ребёнком перед сном</w:t>
            </w:r>
            <w:r>
              <w:rPr>
                <w:rFonts w:ascii="Times New Roman" w:hAnsi="Times New Roman" w:cs="Times New Roman"/>
                <w:i/>
                <w:sz w:val="28"/>
                <w:szCs w:val="28"/>
              </w:rPr>
              <w:t>.</w:t>
            </w:r>
          </w:p>
          <w:p w:rsidR="00F80DAE" w:rsidRPr="001F4F63" w:rsidRDefault="006B66F7" w:rsidP="00E7501C">
            <w:pPr>
              <w:pStyle w:val="c1"/>
              <w:shd w:val="clear" w:color="auto" w:fill="FFFFFF"/>
              <w:spacing w:before="0" w:beforeAutospacing="0" w:after="0" w:afterAutospacing="0"/>
              <w:rPr>
                <w:i/>
                <w:sz w:val="28"/>
                <w:szCs w:val="28"/>
              </w:rPr>
            </w:pPr>
            <w:r w:rsidRPr="00E7501C">
              <w:rPr>
                <w:i/>
                <w:color w:val="FF0000"/>
                <w:sz w:val="28"/>
                <w:szCs w:val="28"/>
              </w:rPr>
              <w:t>-</w:t>
            </w:r>
            <w:r w:rsidRPr="00E7501C">
              <w:rPr>
                <w:i/>
                <w:sz w:val="28"/>
                <w:szCs w:val="28"/>
              </w:rPr>
              <w:t xml:space="preserve"> </w:t>
            </w:r>
            <w:r w:rsidR="00E7501C" w:rsidRPr="00E7501C">
              <w:rPr>
                <w:rStyle w:val="c0"/>
                <w:b/>
                <w:i/>
                <w:color w:val="FF0000"/>
                <w:sz w:val="28"/>
                <w:szCs w:val="28"/>
              </w:rPr>
              <w:t>Это интересно!</w:t>
            </w:r>
            <w:r w:rsidR="00E7501C" w:rsidRPr="00E7501C">
              <w:rPr>
                <w:rStyle w:val="c0"/>
                <w:color w:val="FF0000"/>
                <w:sz w:val="28"/>
                <w:szCs w:val="28"/>
              </w:rPr>
              <w:t xml:space="preserve"> </w:t>
            </w:r>
            <w:r w:rsidR="00E7501C" w:rsidRPr="00E7501C">
              <w:rPr>
                <w:rStyle w:val="c0"/>
                <w:b/>
                <w:color w:val="2F5496" w:themeColor="accent5" w:themeShade="BF"/>
                <w:sz w:val="28"/>
                <w:szCs w:val="28"/>
              </w:rPr>
              <w:t>Игры</w:t>
            </w:r>
            <w:r w:rsidR="00E7501C" w:rsidRPr="00E7501C">
              <w:rPr>
                <w:rStyle w:val="c0"/>
                <w:b/>
                <w:color w:val="000000"/>
                <w:sz w:val="28"/>
                <w:szCs w:val="28"/>
              </w:rPr>
              <w:t xml:space="preserve"> </w:t>
            </w:r>
            <w:r w:rsidR="00E7501C" w:rsidRPr="00E7501C">
              <w:rPr>
                <w:rStyle w:val="c0"/>
                <w:b/>
                <w:color w:val="C45911" w:themeColor="accent2" w:themeShade="BF"/>
                <w:sz w:val="28"/>
                <w:szCs w:val="28"/>
              </w:rPr>
              <w:t>с</w:t>
            </w:r>
            <w:r w:rsidR="00E7501C" w:rsidRPr="00E7501C">
              <w:rPr>
                <w:rStyle w:val="c0"/>
                <w:b/>
                <w:color w:val="000000"/>
                <w:sz w:val="28"/>
                <w:szCs w:val="28"/>
              </w:rPr>
              <w:t xml:space="preserve"> </w:t>
            </w:r>
            <w:r w:rsidR="00E7501C" w:rsidRPr="00E7501C">
              <w:rPr>
                <w:rStyle w:val="c0"/>
                <w:b/>
                <w:color w:val="385623" w:themeColor="accent6" w:themeShade="80"/>
                <w:sz w:val="28"/>
                <w:szCs w:val="28"/>
              </w:rPr>
              <w:t xml:space="preserve">мелками </w:t>
            </w:r>
            <w:r w:rsidR="00E7501C" w:rsidRPr="00E7501C">
              <w:rPr>
                <w:rStyle w:val="c0"/>
                <w:b/>
                <w:color w:val="ED7D31" w:themeColor="accent2"/>
                <w:sz w:val="28"/>
                <w:szCs w:val="28"/>
              </w:rPr>
              <w:t>на</w:t>
            </w:r>
            <w:r w:rsidR="00E7501C" w:rsidRPr="00E7501C">
              <w:rPr>
                <w:rStyle w:val="c0"/>
                <w:b/>
                <w:color w:val="000000"/>
                <w:sz w:val="28"/>
                <w:szCs w:val="28"/>
              </w:rPr>
              <w:t xml:space="preserve"> </w:t>
            </w:r>
            <w:r w:rsidR="00E7501C" w:rsidRPr="00E7501C">
              <w:rPr>
                <w:rStyle w:val="c0"/>
                <w:b/>
                <w:color w:val="0070C0"/>
                <w:sz w:val="28"/>
                <w:szCs w:val="28"/>
              </w:rPr>
              <w:t>асфальте</w:t>
            </w:r>
            <w:r w:rsidR="00E7501C">
              <w:rPr>
                <w:rStyle w:val="c0"/>
                <w:b/>
                <w:color w:val="0070C0"/>
                <w:sz w:val="28"/>
                <w:szCs w:val="28"/>
              </w:rPr>
              <w:t>.</w:t>
            </w:r>
          </w:p>
        </w:tc>
      </w:tr>
    </w:tbl>
    <w:p w:rsidR="008F3F5C" w:rsidRPr="00A90EAF" w:rsidRDefault="008F3F5C" w:rsidP="004A6679">
      <w:pPr>
        <w:jc w:val="both"/>
        <w:rPr>
          <w:rFonts w:ascii="Times New Roman" w:hAnsi="Times New Roman" w:cs="Times New Roman"/>
          <w:b/>
          <w:i/>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7336"/>
      </w:tblGrid>
      <w:tr w:rsidR="0048363E" w:rsidRPr="00F86CD7" w:rsidTr="004A6679">
        <w:trPr>
          <w:trHeight w:val="976"/>
        </w:trPr>
        <w:tc>
          <w:tcPr>
            <w:tcW w:w="3085" w:type="dxa"/>
          </w:tcPr>
          <w:p w:rsidR="0048363E" w:rsidRDefault="0048363E" w:rsidP="004A6679">
            <w:pPr>
              <w:tabs>
                <w:tab w:val="left" w:pos="10887"/>
              </w:tabs>
              <w:ind w:right="342"/>
              <w:jc w:val="center"/>
              <w:rPr>
                <w:rFonts w:ascii="Times New Roman" w:hAnsi="Times New Roman" w:cs="Times New Roman"/>
                <w:sz w:val="28"/>
                <w:szCs w:val="28"/>
              </w:rPr>
            </w:pPr>
            <w:r>
              <w:rPr>
                <w:noProof/>
                <w:lang w:eastAsia="ru-RU"/>
              </w:rPr>
              <w:drawing>
                <wp:inline distT="0" distB="0" distL="0" distR="0" wp14:anchorId="685E969B" wp14:editId="0FC4A209">
                  <wp:extent cx="1819275" cy="675640"/>
                  <wp:effectExtent l="0" t="0" r="9525" b="0"/>
                  <wp:docPr id="1" name="Рисунок 1" descr="F:\Газета АПРЕЛЬ\17-04-2022_18-41-46\vhCuqp5jSdY.jpg"/>
                  <wp:cNvGraphicFramePr/>
                  <a:graphic xmlns:a="http://schemas.openxmlformats.org/drawingml/2006/main">
                    <a:graphicData uri="http://schemas.openxmlformats.org/drawingml/2006/picture">
                      <pic:pic xmlns:pic="http://schemas.openxmlformats.org/drawingml/2006/picture">
                        <pic:nvPicPr>
                          <pic:cNvPr id="20" name="Рисунок 20" descr="F:\Газета АПРЕЛЬ\17-04-2022_18-41-46\vhCuqp5jSdY.jpg"/>
                          <pic:cNvPicPr/>
                        </pic:nvPicPr>
                        <pic:blipFill rotWithShape="1">
                          <a:blip r:embed="rId9" cstate="print">
                            <a:extLst>
                              <a:ext uri="{28A0092B-C50C-407E-A947-70E740481C1C}">
                                <a14:useLocalDpi xmlns:a14="http://schemas.microsoft.com/office/drawing/2010/main" val="0"/>
                              </a:ext>
                            </a:extLst>
                          </a:blip>
                          <a:srcRect l="11881" t="14050" r="14604" b="67716"/>
                          <a:stretch/>
                        </pic:blipFill>
                        <pic:spPr bwMode="auto">
                          <a:xfrm>
                            <a:off x="0" y="0"/>
                            <a:ext cx="1819275" cy="675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36" w:type="dxa"/>
          </w:tcPr>
          <w:p w:rsidR="0048363E" w:rsidRPr="00F86CD7" w:rsidRDefault="00A24707" w:rsidP="004A6679">
            <w:pPr>
              <w:tabs>
                <w:tab w:val="left" w:pos="10887"/>
              </w:tabs>
              <w:ind w:right="340" w:firstLine="709"/>
              <w:jc w:val="both"/>
              <w:rPr>
                <w:rFonts w:ascii="Times New Roman" w:hAnsi="Times New Roman" w:cs="Times New Roman"/>
                <w:b/>
                <w:i/>
                <w:color w:val="C00000"/>
                <w:sz w:val="28"/>
                <w:szCs w:val="28"/>
              </w:rPr>
            </w:pPr>
            <w:r>
              <w:rPr>
                <w:noProof/>
                <w:lang w:eastAsia="ru-RU"/>
              </w:rPr>
              <mc:AlternateContent>
                <mc:Choice Requires="wps">
                  <w:drawing>
                    <wp:anchor distT="0" distB="0" distL="114300" distR="114300" simplePos="0" relativeHeight="251656704" behindDoc="0" locked="0" layoutInCell="1" allowOverlap="1" wp14:anchorId="0588F210" wp14:editId="71BB0B87">
                      <wp:simplePos x="0" y="0"/>
                      <wp:positionH relativeFrom="column">
                        <wp:posOffset>0</wp:posOffset>
                      </wp:positionH>
                      <wp:positionV relativeFrom="paragraph">
                        <wp:posOffset>0</wp:posOffset>
                      </wp:positionV>
                      <wp:extent cx="1828800" cy="1828800"/>
                      <wp:effectExtent l="0" t="0" r="0" b="0"/>
                      <wp:wrapNone/>
                      <wp:docPr id="9" name="Поле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24707" w:rsidRPr="0092381D" w:rsidRDefault="00A24707" w:rsidP="00CB5149">
                                  <w:pPr>
                                    <w:tabs>
                                      <w:tab w:val="left" w:pos="10887"/>
                                    </w:tabs>
                                    <w:spacing w:after="0" w:line="240" w:lineRule="auto"/>
                                    <w:ind w:right="340"/>
                                    <w:jc w:val="center"/>
                                    <w:rPr>
                                      <w:rFonts w:ascii="Times New Roman" w:hAnsi="Times New Roman" w:cs="Times New Roman"/>
                                      <w:b/>
                                      <w:i/>
                                      <w:color w:val="BF8F00" w:themeColor="accent4" w:themeShade="BF"/>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92381D">
                                    <w:rPr>
                                      <w:rFonts w:ascii="Times New Roman" w:hAnsi="Times New Roman" w:cs="Times New Roman"/>
                                      <w:b/>
                                      <w:i/>
                                      <w:color w:val="BF8F00" w:themeColor="accent4" w:themeShade="BF"/>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Физкультура для малыша должна быть в радость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0588F210" id="_x0000_t202" coordsize="21600,21600" o:spt="202" path="m,l,21600r21600,l21600,xe">
                      <v:stroke joinstyle="miter"/>
                      <v:path gradientshapeok="t" o:connecttype="rect"/>
                    </v:shapetype>
                    <v:shape id="Поле 9" o:spid="_x0000_s1026" type="#_x0000_t202" style="position:absolute;left:0;text-align:left;margin-left:0;margin-top:0;width:2in;height:2in;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" filled="f" stroked="f">
                      <v:textbox style="mso-fit-shape-to-text:t">
                        <w:txbxContent>
                          <w:p w:rsidR="00A24707" w:rsidRPr="0092381D" w:rsidRDefault="00A24707" w:rsidP="00CB5149">
                            <w:pPr>
                              <w:tabs>
                                <w:tab w:val="left" w:pos="10887"/>
                              </w:tabs>
                              <w:spacing w:after="0" w:line="240" w:lineRule="auto"/>
                              <w:ind w:right="340"/>
                              <w:jc w:val="center"/>
                              <w:rPr>
                                <w:rFonts w:ascii="Times New Roman" w:hAnsi="Times New Roman" w:cs="Times New Roman"/>
                                <w:b/>
                                <w:i/>
                                <w:color w:val="BF8F00" w:themeColor="accent4" w:themeShade="BF"/>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92381D">
                              <w:rPr>
                                <w:rFonts w:ascii="Times New Roman" w:hAnsi="Times New Roman" w:cs="Times New Roman"/>
                                <w:b/>
                                <w:i/>
                                <w:color w:val="BF8F00" w:themeColor="accent4" w:themeShade="BF"/>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Физкультура для малыша должна быть в радость</w:t>
                            </w:r>
                          </w:p>
                        </w:txbxContent>
                      </v:textbox>
                    </v:shape>
                  </w:pict>
                </mc:Fallback>
              </mc:AlternateContent>
            </w:r>
          </w:p>
        </w:tc>
      </w:tr>
      <w:tr w:rsidR="0048363E" w:rsidRPr="00F86CD7" w:rsidTr="004A6679">
        <w:trPr>
          <w:trHeight w:val="1597"/>
        </w:trPr>
        <w:tc>
          <w:tcPr>
            <w:tcW w:w="10421" w:type="dxa"/>
            <w:gridSpan w:val="2"/>
          </w:tcPr>
          <w:p w:rsidR="0048363E" w:rsidRPr="00010AF8" w:rsidRDefault="0048363E" w:rsidP="004A6679">
            <w:pPr>
              <w:tabs>
                <w:tab w:val="left" w:pos="10887"/>
              </w:tabs>
              <w:ind w:right="342"/>
              <w:jc w:val="center"/>
              <w:rPr>
                <w:rFonts w:ascii="Times New Roman" w:hAnsi="Times New Roman" w:cs="Times New Roman"/>
                <w:b/>
                <w:i/>
                <w:color w:val="C00000"/>
                <w:sz w:val="28"/>
                <w:szCs w:val="28"/>
              </w:rPr>
            </w:pPr>
            <w:r w:rsidRPr="00010AF8">
              <w:rPr>
                <w:rFonts w:ascii="Times New Roman" w:hAnsi="Times New Roman" w:cs="Times New Roman"/>
                <w:b/>
                <w:i/>
                <w:color w:val="C00000"/>
                <w:sz w:val="28"/>
                <w:szCs w:val="28"/>
              </w:rPr>
              <w:t>Уважаемые родители!</w:t>
            </w:r>
          </w:p>
          <w:p w:rsidR="0048363E" w:rsidRDefault="0048363E" w:rsidP="004A6679">
            <w:pPr>
              <w:tabs>
                <w:tab w:val="left" w:pos="10887"/>
              </w:tabs>
              <w:ind w:right="340" w:firstLine="709"/>
              <w:jc w:val="both"/>
              <w:rPr>
                <w:rFonts w:ascii="Times New Roman" w:hAnsi="Times New Roman" w:cs="Times New Roman"/>
                <w:sz w:val="28"/>
                <w:szCs w:val="28"/>
              </w:rPr>
            </w:pPr>
            <w:r>
              <w:rPr>
                <w:rFonts w:ascii="Times New Roman" w:hAnsi="Times New Roman" w:cs="Times New Roman"/>
                <w:sz w:val="28"/>
                <w:szCs w:val="28"/>
              </w:rPr>
              <w:t>Что для Вас важнее всего? Конечно же, здоровье Ваших детей. Одним из главных условий здоровья являются занятия физической культурой. Однако, организм ребёнка – дошкольника находится в процессе формирования, становления.  И, чтобы не навредить ему и не отбить у ребёнка раз и навсегда желание заниматься физической культурой, следует соблюдать следующие правила.</w:t>
            </w:r>
          </w:p>
        </w:tc>
      </w:tr>
    </w:tbl>
    <w:p w:rsidR="00A76C04" w:rsidRDefault="003416D1" w:rsidP="004A6679">
      <w:pPr>
        <w:tabs>
          <w:tab w:val="left" w:pos="10887"/>
        </w:tabs>
        <w:spacing w:after="0" w:line="240" w:lineRule="auto"/>
        <w:ind w:right="342"/>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448B1804" wp14:editId="27251CD5">
                <wp:simplePos x="0" y="0"/>
                <wp:positionH relativeFrom="column">
                  <wp:posOffset>1285875</wp:posOffset>
                </wp:positionH>
                <wp:positionV relativeFrom="paragraph">
                  <wp:posOffset>9525</wp:posOffset>
                </wp:positionV>
                <wp:extent cx="6161405" cy="711200"/>
                <wp:effectExtent l="0" t="0" r="0" b="8890"/>
                <wp:wrapNone/>
                <wp:docPr id="2" name="Поле 2"/>
                <wp:cNvGraphicFramePr/>
                <a:graphic xmlns:a="http://schemas.openxmlformats.org/drawingml/2006/main">
                  <a:graphicData uri="http://schemas.microsoft.com/office/word/2010/wordprocessingShape">
                    <wps:wsp>
                      <wps:cNvSpPr txBox="1"/>
                      <wps:spPr>
                        <a:xfrm>
                          <a:off x="0" y="0"/>
                          <a:ext cx="6161405" cy="711200"/>
                        </a:xfrm>
                        <a:prstGeom prst="rect">
                          <a:avLst/>
                        </a:prstGeom>
                        <a:noFill/>
                        <a:ln>
                          <a:noFill/>
                        </a:ln>
                        <a:effectLst/>
                      </wps:spPr>
                      <wps:txbx>
                        <w:txbxContent>
                          <w:p w:rsidR="003416D1" w:rsidRPr="00DF029B" w:rsidRDefault="003416D1" w:rsidP="003416D1">
                            <w:pPr>
                              <w:tabs>
                                <w:tab w:val="left" w:pos="10887"/>
                              </w:tabs>
                              <w:spacing w:after="0" w:line="240" w:lineRule="auto"/>
                              <w:ind w:right="342"/>
                              <w:jc w:val="center"/>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F029B">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Что нельзя делать детям в дошкольном возрасте?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8B1804" id="Поле 2" o:spid="_x0000_s1027" type="#_x0000_t202" style="position:absolute;left:0;text-align:left;margin-left:101.25pt;margin-top:.75pt;width:485.15pt;height:56pt;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" filled="f" stroked="f">
                <v:textbox style="mso-fit-shape-to-text:t">
                  <w:txbxContent>
                    <w:p w:rsidR="003416D1" w:rsidRPr="00DF029B" w:rsidRDefault="003416D1" w:rsidP="003416D1">
                      <w:pPr>
                        <w:tabs>
                          <w:tab w:val="left" w:pos="10887"/>
                        </w:tabs>
                        <w:spacing w:after="0" w:line="240" w:lineRule="auto"/>
                        <w:ind w:right="342"/>
                        <w:jc w:val="center"/>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F029B">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Что нельзя делать детям в дошкольном возрасте?</w:t>
                      </w:r>
                    </w:p>
                  </w:txbxContent>
                </v:textbox>
              </v:shape>
            </w:pict>
          </mc:Fallback>
        </mc:AlternateContent>
      </w:r>
    </w:p>
    <w:p w:rsidR="003416D1" w:rsidRDefault="003416D1" w:rsidP="004A6679">
      <w:pPr>
        <w:tabs>
          <w:tab w:val="left" w:pos="10887"/>
        </w:tabs>
        <w:spacing w:after="0" w:line="240" w:lineRule="auto"/>
        <w:ind w:right="342"/>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946"/>
        <w:gridCol w:w="425"/>
        <w:gridCol w:w="1524"/>
      </w:tblGrid>
      <w:tr w:rsidR="00ED2F87" w:rsidTr="004A6679">
        <w:tc>
          <w:tcPr>
            <w:tcW w:w="8897" w:type="dxa"/>
            <w:gridSpan w:val="3"/>
          </w:tcPr>
          <w:p w:rsidR="00CF3623" w:rsidRDefault="00EB1AEE" w:rsidP="004A6679">
            <w:pPr>
              <w:tabs>
                <w:tab w:val="left" w:pos="1680"/>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F08E3B">
                  <wp:extent cx="207010" cy="213360"/>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07010" cy="213360"/>
                          </a:xfrm>
                          <a:prstGeom prst="rect">
                            <a:avLst/>
                          </a:prstGeom>
                          <a:noFill/>
                        </pic:spPr>
                      </pic:pic>
                    </a:graphicData>
                  </a:graphic>
                </wp:inline>
              </w:drawing>
            </w:r>
            <w:r w:rsidR="00E12031">
              <w:rPr>
                <w:rFonts w:ascii="Times New Roman" w:hAnsi="Times New Roman" w:cs="Times New Roman"/>
                <w:sz w:val="28"/>
                <w:szCs w:val="28"/>
              </w:rPr>
              <w:t xml:space="preserve">Не навязывайте </w:t>
            </w:r>
            <w:r w:rsidR="00410757">
              <w:rPr>
                <w:rFonts w:ascii="Times New Roman" w:hAnsi="Times New Roman" w:cs="Times New Roman"/>
                <w:sz w:val="28"/>
                <w:szCs w:val="28"/>
              </w:rPr>
              <w:t>упражн</w:t>
            </w:r>
            <w:r w:rsidR="00E12031">
              <w:rPr>
                <w:rFonts w:ascii="Times New Roman" w:hAnsi="Times New Roman" w:cs="Times New Roman"/>
                <w:sz w:val="28"/>
                <w:szCs w:val="28"/>
              </w:rPr>
              <w:t>ения, которые явно не нравятся ребёнку</w:t>
            </w:r>
            <w:r w:rsidR="00CF3623">
              <w:rPr>
                <w:rFonts w:ascii="Times New Roman" w:hAnsi="Times New Roman" w:cs="Times New Roman"/>
                <w:sz w:val="28"/>
                <w:szCs w:val="28"/>
              </w:rPr>
              <w:t>.</w:t>
            </w:r>
            <w:r w:rsidR="00E12031">
              <w:rPr>
                <w:rFonts w:ascii="Times New Roman" w:hAnsi="Times New Roman" w:cs="Times New Roman"/>
                <w:sz w:val="28"/>
                <w:szCs w:val="28"/>
              </w:rPr>
              <w:t xml:space="preserve"> </w:t>
            </w:r>
            <w:r w:rsidR="00CF3623">
              <w:rPr>
                <w:rFonts w:ascii="Times New Roman" w:hAnsi="Times New Roman" w:cs="Times New Roman"/>
                <w:sz w:val="28"/>
                <w:szCs w:val="28"/>
              </w:rPr>
              <w:t>Занятия должны находи</w:t>
            </w:r>
            <w:r w:rsidR="00E12031">
              <w:rPr>
                <w:rFonts w:ascii="Times New Roman" w:hAnsi="Times New Roman" w:cs="Times New Roman"/>
                <w:sz w:val="28"/>
                <w:szCs w:val="28"/>
              </w:rPr>
              <w:t>ть эмоциональный отклик в душе малыша</w:t>
            </w:r>
            <w:r w:rsidR="00CF3623">
              <w:rPr>
                <w:rFonts w:ascii="Times New Roman" w:hAnsi="Times New Roman" w:cs="Times New Roman"/>
                <w:sz w:val="28"/>
                <w:szCs w:val="28"/>
              </w:rPr>
              <w:t>, тог</w:t>
            </w:r>
            <w:r w:rsidR="00E12031">
              <w:rPr>
                <w:rFonts w:ascii="Times New Roman" w:hAnsi="Times New Roman" w:cs="Times New Roman"/>
                <w:sz w:val="28"/>
                <w:szCs w:val="28"/>
              </w:rPr>
              <w:t>да и будет результат.</w:t>
            </w:r>
          </w:p>
        </w:tc>
        <w:tc>
          <w:tcPr>
            <w:tcW w:w="1524" w:type="dxa"/>
          </w:tcPr>
          <w:p w:rsidR="00ED2F87" w:rsidRDefault="00227B9B" w:rsidP="004A6679">
            <w:pPr>
              <w:tabs>
                <w:tab w:val="left" w:pos="168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42DCD9" wp14:editId="401F4534">
                  <wp:extent cx="723900" cy="893064"/>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5961" cy="895606"/>
                          </a:xfrm>
                          <a:prstGeom prst="rect">
                            <a:avLst/>
                          </a:prstGeom>
                          <a:noFill/>
                        </pic:spPr>
                      </pic:pic>
                    </a:graphicData>
                  </a:graphic>
                </wp:inline>
              </w:drawing>
            </w:r>
          </w:p>
        </w:tc>
      </w:tr>
      <w:tr w:rsidR="0042068D" w:rsidTr="004A6679">
        <w:tc>
          <w:tcPr>
            <w:tcW w:w="1526" w:type="dxa"/>
          </w:tcPr>
          <w:p w:rsidR="0042068D" w:rsidRDefault="0042068D" w:rsidP="003416D1">
            <w:pPr>
              <w:tabs>
                <w:tab w:val="left" w:pos="168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5E44EF2" wp14:editId="22B54E84">
                  <wp:extent cx="857250" cy="8830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883004"/>
                          </a:xfrm>
                          <a:prstGeom prst="rect">
                            <a:avLst/>
                          </a:prstGeom>
                          <a:noFill/>
                        </pic:spPr>
                      </pic:pic>
                    </a:graphicData>
                  </a:graphic>
                </wp:inline>
              </w:drawing>
            </w:r>
          </w:p>
        </w:tc>
        <w:tc>
          <w:tcPr>
            <w:tcW w:w="8895" w:type="dxa"/>
            <w:gridSpan w:val="3"/>
          </w:tcPr>
          <w:p w:rsidR="0042068D" w:rsidRDefault="00EB1AEE" w:rsidP="003416D1">
            <w:pPr>
              <w:tabs>
                <w:tab w:val="left" w:pos="168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CB3BA1" wp14:editId="61BB91F0">
                  <wp:extent cx="207010" cy="213360"/>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07010" cy="213360"/>
                          </a:xfrm>
                          <a:prstGeom prst="rect">
                            <a:avLst/>
                          </a:prstGeom>
                          <a:noFill/>
                        </pic:spPr>
                      </pic:pic>
                    </a:graphicData>
                  </a:graphic>
                </wp:inline>
              </w:drawing>
            </w:r>
            <w:r w:rsidR="008C7D32">
              <w:rPr>
                <w:rFonts w:ascii="Times New Roman" w:hAnsi="Times New Roman" w:cs="Times New Roman"/>
                <w:sz w:val="28"/>
                <w:szCs w:val="28"/>
              </w:rPr>
              <w:t>Не разрешайте малышу совершать спрыгивание с высоты более 20 см в три года и 40 см в семь лет</w:t>
            </w:r>
            <w:r w:rsidR="001448F6">
              <w:rPr>
                <w:rFonts w:ascii="Times New Roman" w:hAnsi="Times New Roman" w:cs="Times New Roman"/>
                <w:sz w:val="28"/>
                <w:szCs w:val="28"/>
              </w:rPr>
              <w:t xml:space="preserve">. </w:t>
            </w:r>
          </w:p>
          <w:p w:rsidR="001448F6" w:rsidRDefault="001448F6" w:rsidP="003416D1">
            <w:pPr>
              <w:tabs>
                <w:tab w:val="left" w:pos="1680"/>
              </w:tabs>
              <w:rPr>
                <w:rFonts w:ascii="Times New Roman" w:hAnsi="Times New Roman" w:cs="Times New Roman"/>
                <w:sz w:val="28"/>
                <w:szCs w:val="28"/>
              </w:rPr>
            </w:pPr>
            <w:r>
              <w:rPr>
                <w:rFonts w:ascii="Times New Roman" w:hAnsi="Times New Roman" w:cs="Times New Roman"/>
                <w:sz w:val="28"/>
                <w:szCs w:val="28"/>
              </w:rPr>
              <w:t xml:space="preserve">При </w:t>
            </w:r>
            <w:r w:rsidR="00451C61">
              <w:rPr>
                <w:rFonts w:ascii="Times New Roman" w:hAnsi="Times New Roman" w:cs="Times New Roman"/>
                <w:sz w:val="28"/>
                <w:szCs w:val="28"/>
              </w:rPr>
              <w:t>спрыгивании</w:t>
            </w:r>
            <w:r>
              <w:rPr>
                <w:rFonts w:ascii="Times New Roman" w:hAnsi="Times New Roman" w:cs="Times New Roman"/>
                <w:sz w:val="28"/>
                <w:szCs w:val="28"/>
              </w:rPr>
              <w:t xml:space="preserve"> приземление должно быть пружинящим на полусогнутые ноги и выполняться на мягкую основу или в спортивной обуви.</w:t>
            </w:r>
          </w:p>
          <w:p w:rsidR="009D5A97" w:rsidRPr="008C7D32" w:rsidRDefault="009D5A97" w:rsidP="003416D1">
            <w:pPr>
              <w:tabs>
                <w:tab w:val="left" w:pos="1680"/>
              </w:tabs>
              <w:rPr>
                <w:rFonts w:ascii="Times New Roman" w:hAnsi="Times New Roman" w:cs="Times New Roman"/>
                <w:sz w:val="28"/>
                <w:szCs w:val="28"/>
              </w:rPr>
            </w:pPr>
            <w:r>
              <w:rPr>
                <w:rFonts w:ascii="Times New Roman" w:hAnsi="Times New Roman" w:cs="Times New Roman"/>
                <w:sz w:val="28"/>
                <w:szCs w:val="28"/>
              </w:rPr>
              <w:t>Не соблюдение этих правил приводит к перегрузке позвоночника и мощному сотрясению внутренних органов.</w:t>
            </w:r>
          </w:p>
        </w:tc>
      </w:tr>
      <w:tr w:rsidR="003F0FCB" w:rsidTr="004A6679">
        <w:trPr>
          <w:trHeight w:val="1613"/>
        </w:trPr>
        <w:tc>
          <w:tcPr>
            <w:tcW w:w="8472" w:type="dxa"/>
            <w:gridSpan w:val="2"/>
          </w:tcPr>
          <w:p w:rsidR="003F0FCB" w:rsidRDefault="00A97B5E" w:rsidP="00A97B5E">
            <w:pPr>
              <w:tabs>
                <w:tab w:val="left" w:pos="168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159E76" wp14:editId="306CF0A8">
                  <wp:extent cx="207010" cy="213360"/>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07010" cy="213360"/>
                          </a:xfrm>
                          <a:prstGeom prst="rect">
                            <a:avLst/>
                          </a:prstGeom>
                          <a:noFill/>
                        </pic:spPr>
                      </pic:pic>
                    </a:graphicData>
                  </a:graphic>
                </wp:inline>
              </w:drawing>
            </w:r>
            <w:r w:rsidR="003F0FCB">
              <w:rPr>
                <w:rFonts w:ascii="Times New Roman" w:hAnsi="Times New Roman" w:cs="Times New Roman"/>
                <w:sz w:val="28"/>
                <w:szCs w:val="28"/>
              </w:rPr>
              <w:t>Поднимая ребёнка, никогда не держите его за кисти - обязательно целиком за предплечье, так как кости и мышцы запястья ещё недостаточно окрепли. Не рекомендуются дошкольникам висы только на руках, поскольку они дают чрезмерную нагрузку на суставы и плечевой пояс.</w:t>
            </w:r>
          </w:p>
        </w:tc>
        <w:tc>
          <w:tcPr>
            <w:tcW w:w="1949" w:type="dxa"/>
            <w:gridSpan w:val="2"/>
          </w:tcPr>
          <w:p w:rsidR="003F0FCB" w:rsidRDefault="003F0FCB" w:rsidP="003416D1">
            <w:pPr>
              <w:tabs>
                <w:tab w:val="left" w:pos="168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D17492" wp14:editId="3771B572">
                  <wp:extent cx="1113622" cy="762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2647" cy="768176"/>
                          </a:xfrm>
                          <a:prstGeom prst="rect">
                            <a:avLst/>
                          </a:prstGeom>
                          <a:noFill/>
                        </pic:spPr>
                      </pic:pic>
                    </a:graphicData>
                  </a:graphic>
                </wp:inline>
              </w:drawing>
            </w:r>
          </w:p>
        </w:tc>
      </w:tr>
      <w:tr w:rsidR="003F0FCB" w:rsidTr="004A6679">
        <w:trPr>
          <w:trHeight w:val="1070"/>
        </w:trPr>
        <w:tc>
          <w:tcPr>
            <w:tcW w:w="10421" w:type="dxa"/>
            <w:gridSpan w:val="4"/>
          </w:tcPr>
          <w:p w:rsidR="003F0FCB" w:rsidRDefault="003F0FCB" w:rsidP="009D5A97">
            <w:pPr>
              <w:tabs>
                <w:tab w:val="left" w:pos="1680"/>
              </w:tabs>
              <w:rPr>
                <w:rFonts w:ascii="Times New Roman" w:hAnsi="Times New Roman" w:cs="Times New Roman"/>
                <w:noProof/>
                <w:sz w:val="28"/>
                <w:szCs w:val="28"/>
                <w:lang w:eastAsia="ru-RU"/>
              </w:rPr>
            </w:pPr>
            <w:r>
              <w:rPr>
                <w:rFonts w:ascii="Times New Roman" w:hAnsi="Times New Roman" w:cs="Times New Roman"/>
                <w:sz w:val="28"/>
                <w:szCs w:val="28"/>
              </w:rPr>
              <w:t>Попробуйте заменить простой вис на смешанный, когда ребёнок упирается коленями или л</w:t>
            </w:r>
            <w:r w:rsidR="009D5A97">
              <w:rPr>
                <w:rFonts w:ascii="Times New Roman" w:hAnsi="Times New Roman" w:cs="Times New Roman"/>
                <w:sz w:val="28"/>
                <w:szCs w:val="28"/>
              </w:rPr>
              <w:t>егко достаёт опоры носками ног.  Н</w:t>
            </w:r>
            <w:r>
              <w:rPr>
                <w:rFonts w:ascii="Times New Roman" w:hAnsi="Times New Roman" w:cs="Times New Roman"/>
                <w:sz w:val="28"/>
                <w:szCs w:val="28"/>
              </w:rPr>
              <w:t>е позволяйте малышу раскачиваться в висе, если он не сможет в любой момент встать на ноги!</w:t>
            </w:r>
          </w:p>
        </w:tc>
      </w:tr>
      <w:tr w:rsidR="00300622" w:rsidTr="004A6679">
        <w:tc>
          <w:tcPr>
            <w:tcW w:w="1526" w:type="dxa"/>
          </w:tcPr>
          <w:p w:rsidR="00300622" w:rsidRDefault="0056451C" w:rsidP="00BD50BC">
            <w:pPr>
              <w:tabs>
                <w:tab w:val="left" w:pos="168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C61FC9" wp14:editId="6DBE2707">
                  <wp:extent cx="733425" cy="833509"/>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833509"/>
                          </a:xfrm>
                          <a:prstGeom prst="rect">
                            <a:avLst/>
                          </a:prstGeom>
                          <a:noFill/>
                        </pic:spPr>
                      </pic:pic>
                    </a:graphicData>
                  </a:graphic>
                </wp:inline>
              </w:drawing>
            </w:r>
          </w:p>
        </w:tc>
        <w:tc>
          <w:tcPr>
            <w:tcW w:w="8895" w:type="dxa"/>
            <w:gridSpan w:val="3"/>
          </w:tcPr>
          <w:p w:rsidR="00300622" w:rsidRDefault="00E6309D" w:rsidP="003416D1">
            <w:pPr>
              <w:tabs>
                <w:tab w:val="left" w:pos="168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159E76" wp14:editId="306CF0A8">
                  <wp:extent cx="207010" cy="213360"/>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07010" cy="213360"/>
                          </a:xfrm>
                          <a:prstGeom prst="rect">
                            <a:avLst/>
                          </a:prstGeom>
                          <a:noFill/>
                        </pic:spPr>
                      </pic:pic>
                    </a:graphicData>
                  </a:graphic>
                </wp:inline>
              </w:drawing>
            </w:r>
            <w:r w:rsidR="0056451C">
              <w:rPr>
                <w:rFonts w:ascii="Times New Roman" w:hAnsi="Times New Roman" w:cs="Times New Roman"/>
                <w:sz w:val="28"/>
                <w:szCs w:val="28"/>
              </w:rPr>
              <w:t>При лазании не разрешайте ребёнку залезать выше того уровня, на котором  Вы можете его достать. Только когда малыш овладеет навыком лазания в совершенстве, можете позволить ему подниматься и выше.</w:t>
            </w:r>
          </w:p>
        </w:tc>
      </w:tr>
      <w:tr w:rsidR="0056451C" w:rsidTr="004A6679">
        <w:tc>
          <w:tcPr>
            <w:tcW w:w="8897" w:type="dxa"/>
            <w:gridSpan w:val="3"/>
          </w:tcPr>
          <w:p w:rsidR="0056451C" w:rsidRDefault="00960885" w:rsidP="003416D1">
            <w:pPr>
              <w:tabs>
                <w:tab w:val="left" w:pos="168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159E76" wp14:editId="306CF0A8">
                  <wp:extent cx="207010" cy="213360"/>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07010" cy="213360"/>
                          </a:xfrm>
                          <a:prstGeom prst="rect">
                            <a:avLst/>
                          </a:prstGeom>
                          <a:noFill/>
                        </pic:spPr>
                      </pic:pic>
                    </a:graphicData>
                  </a:graphic>
                </wp:inline>
              </w:drawing>
            </w:r>
            <w:r w:rsidR="0056451C">
              <w:rPr>
                <w:rFonts w:ascii="Times New Roman" w:hAnsi="Times New Roman" w:cs="Times New Roman"/>
                <w:sz w:val="28"/>
                <w:szCs w:val="28"/>
              </w:rPr>
              <w:t>Не рекомендуется выполнять упражнения на тре</w:t>
            </w:r>
            <w:r w:rsidR="00150926">
              <w:rPr>
                <w:rFonts w:ascii="Times New Roman" w:hAnsi="Times New Roman" w:cs="Times New Roman"/>
                <w:sz w:val="28"/>
                <w:szCs w:val="28"/>
              </w:rPr>
              <w:t xml:space="preserve">нажёрах и спортивных снарядах, </w:t>
            </w:r>
            <w:r w:rsidR="0056451C">
              <w:rPr>
                <w:rFonts w:ascii="Times New Roman" w:hAnsi="Times New Roman" w:cs="Times New Roman"/>
                <w:sz w:val="28"/>
                <w:szCs w:val="28"/>
              </w:rPr>
              <w:t>выпускаемых для взрослых. Так, к смещению позвоночных дисков может привести выполнение вращательных упражнений вправо – влево на популярном диске «Здоровье».</w:t>
            </w:r>
          </w:p>
        </w:tc>
        <w:tc>
          <w:tcPr>
            <w:tcW w:w="1524" w:type="dxa"/>
          </w:tcPr>
          <w:p w:rsidR="0056451C" w:rsidRDefault="0056451C" w:rsidP="00BD50BC">
            <w:pPr>
              <w:tabs>
                <w:tab w:val="left" w:pos="1680"/>
              </w:tabs>
              <w:jc w:val="center"/>
              <w:rPr>
                <w:rFonts w:ascii="Times New Roman" w:hAnsi="Times New Roman" w:cs="Times New Roman"/>
                <w:sz w:val="28"/>
                <w:szCs w:val="28"/>
              </w:rPr>
            </w:pPr>
            <w:r w:rsidRPr="00254359">
              <w:rPr>
                <w:rFonts w:ascii="Times New Roman" w:hAnsi="Times New Roman" w:cs="Times New Roman"/>
                <w:noProof/>
                <w:sz w:val="28"/>
                <w:szCs w:val="28"/>
                <w:lang w:eastAsia="ru-RU"/>
              </w:rPr>
              <w:drawing>
                <wp:inline distT="0" distB="0" distL="0" distR="0" wp14:anchorId="3F16F213" wp14:editId="6E519D1D">
                  <wp:extent cx="656578" cy="952500"/>
                  <wp:effectExtent l="0" t="0" r="0" b="0"/>
                  <wp:docPr id="8" name="Рисунок 8" descr="F:\Газета АПРЕЛЬ\17-04-2022_18-41-46\RGLiqOBzT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Газета АПРЕЛЬ\17-04-2022_18-41-46\RGLiqOBzT6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07" t="14445" r="68111" b="63011"/>
                          <a:stretch/>
                        </pic:blipFill>
                        <pic:spPr bwMode="auto">
                          <a:xfrm>
                            <a:off x="0" y="0"/>
                            <a:ext cx="658779" cy="9556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F0F51" w:rsidRPr="00E7501C" w:rsidRDefault="00D0072A" w:rsidP="00BD50BC">
      <w:pPr>
        <w:tabs>
          <w:tab w:val="left" w:pos="1680"/>
        </w:tabs>
        <w:jc w:val="center"/>
        <w:rPr>
          <w:rFonts w:ascii="Times New Roman" w:hAnsi="Times New Roman" w:cs="Times New Roman"/>
          <w:b/>
          <w:i/>
          <w:color w:val="7030A0"/>
          <w:sz w:val="28"/>
          <w:szCs w:val="28"/>
        </w:rPr>
      </w:pPr>
      <w:r w:rsidRPr="00E7501C">
        <w:rPr>
          <w:rFonts w:ascii="Times New Roman" w:hAnsi="Times New Roman" w:cs="Times New Roman"/>
          <w:b/>
          <w:i/>
          <w:color w:val="7030A0"/>
          <w:sz w:val="28"/>
          <w:szCs w:val="28"/>
        </w:rPr>
        <w:t xml:space="preserve">Уважаемые родители! Помните, всему своё время. </w:t>
      </w:r>
      <w:r w:rsidR="00CF0F51" w:rsidRPr="00E7501C">
        <w:rPr>
          <w:rFonts w:ascii="Times New Roman" w:hAnsi="Times New Roman" w:cs="Times New Roman"/>
          <w:b/>
          <w:i/>
          <w:color w:val="7030A0"/>
          <w:sz w:val="28"/>
          <w:szCs w:val="28"/>
        </w:rPr>
        <w:t>Не стоит торопить развитие ребёнка. Физкультура для малыша должна быть в радость!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7700"/>
      </w:tblGrid>
      <w:tr w:rsidR="00821E5F" w:rsidTr="002922B1">
        <w:tc>
          <w:tcPr>
            <w:tcW w:w="2721" w:type="dxa"/>
          </w:tcPr>
          <w:p w:rsidR="00821E5F" w:rsidRDefault="00FA46B6" w:rsidP="003416D1">
            <w:pPr>
              <w:tabs>
                <w:tab w:val="left" w:pos="1680"/>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537EA">
              <w:rPr>
                <w:noProof/>
                <w:lang w:eastAsia="ru-RU"/>
              </w:rPr>
              <w:drawing>
                <wp:inline distT="0" distB="0" distL="0" distR="0" wp14:anchorId="3AFCB9FA" wp14:editId="0C7786C9">
                  <wp:extent cx="1495425" cy="1294650"/>
                  <wp:effectExtent l="0" t="0" r="0" b="1270"/>
                  <wp:docPr id="12" name="Рисунок 12" descr="F:\Газета АПРЕЛЬ\msWO6Yl3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Газета АПРЕЛЬ\msWO6Yl3Sh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206" t="50113" r="10516" b="7483"/>
                          <a:stretch/>
                        </pic:blipFill>
                        <pic:spPr bwMode="auto">
                          <a:xfrm>
                            <a:off x="0" y="0"/>
                            <a:ext cx="1499553" cy="1298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00" w:type="dxa"/>
          </w:tcPr>
          <w:p w:rsidR="00821E5F" w:rsidRDefault="00821E5F" w:rsidP="003416D1">
            <w:pPr>
              <w:tabs>
                <w:tab w:val="left" w:pos="1680"/>
              </w:tabs>
              <w:rPr>
                <w:rFonts w:ascii="Times New Roman" w:hAnsi="Times New Roman" w:cs="Times New Roman"/>
                <w:sz w:val="28"/>
                <w:szCs w:val="28"/>
              </w:rPr>
            </w:pPr>
            <w:r>
              <w:rPr>
                <w:noProof/>
                <w:lang w:eastAsia="ru-RU"/>
              </w:rPr>
              <mc:AlternateContent>
                <mc:Choice Requires="wps">
                  <w:drawing>
                    <wp:anchor distT="0" distB="0" distL="114300" distR="114300" simplePos="0" relativeHeight="251658752" behindDoc="0" locked="0" layoutInCell="1" allowOverlap="1" wp14:anchorId="607A9420" wp14:editId="599177ED">
                      <wp:simplePos x="0" y="0"/>
                      <wp:positionH relativeFrom="column">
                        <wp:posOffset>422910</wp:posOffset>
                      </wp:positionH>
                      <wp:positionV relativeFrom="paragraph">
                        <wp:posOffset>26670</wp:posOffset>
                      </wp:positionV>
                      <wp:extent cx="1828800" cy="419100"/>
                      <wp:effectExtent l="0" t="0" r="0" b="0"/>
                      <wp:wrapNone/>
                      <wp:docPr id="11" name="Поле 1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a:effectLst/>
                            </wps:spPr>
                            <wps:txbx>
                              <w:txbxContent>
                                <w:p w:rsidR="00FA46B6" w:rsidRPr="00FA46B6" w:rsidRDefault="00FA46B6" w:rsidP="00FA46B6">
                                  <w:pPr>
                                    <w:tabs>
                                      <w:tab w:val="left" w:pos="1680"/>
                                    </w:tabs>
                                    <w:rPr>
                                      <w:rFonts w:ascii="Times New Roman" w:hAnsi="Times New Roman" w:cs="Times New Roman"/>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A46B6">
                                    <w:rPr>
                                      <w:rFonts w:ascii="Times New Roman" w:hAnsi="Times New Roman" w:cs="Times New Roman"/>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Игры с ребёнком перед сном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7A9420" id="Поле 11" o:spid="_x0000_s1028" type="#_x0000_t202" style="position:absolute;margin-left:33.3pt;margin-top:2.1pt;width:2in;height:33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" filled="f" stroked="f">
                      <v:textbox>
                        <w:txbxContent>
                          <w:p w:rsidR="00FA46B6" w:rsidRPr="00FA46B6" w:rsidRDefault="00FA46B6" w:rsidP="00FA46B6">
                            <w:pPr>
                              <w:tabs>
                                <w:tab w:val="left" w:pos="1680"/>
                              </w:tabs>
                              <w:rPr>
                                <w:rFonts w:ascii="Times New Roman" w:hAnsi="Times New Roman" w:cs="Times New Roman"/>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A46B6">
                              <w:rPr>
                                <w:rFonts w:ascii="Times New Roman" w:hAnsi="Times New Roman" w:cs="Times New Roman"/>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Игры с ребёнком перед сном</w:t>
                            </w:r>
                          </w:p>
                        </w:txbxContent>
                      </v:textbox>
                    </v:shape>
                  </w:pict>
                </mc:Fallback>
              </mc:AlternateContent>
            </w:r>
          </w:p>
          <w:p w:rsidR="00821E5F" w:rsidRDefault="00821E5F" w:rsidP="003416D1">
            <w:pPr>
              <w:tabs>
                <w:tab w:val="left" w:pos="1680"/>
              </w:tabs>
              <w:rPr>
                <w:rFonts w:ascii="Times New Roman" w:hAnsi="Times New Roman" w:cs="Times New Roman"/>
                <w:sz w:val="28"/>
                <w:szCs w:val="28"/>
              </w:rPr>
            </w:pPr>
          </w:p>
          <w:p w:rsidR="00821E5F" w:rsidRPr="003D4017" w:rsidRDefault="00821E5F" w:rsidP="00821E5F">
            <w:pPr>
              <w:tabs>
                <w:tab w:val="left" w:pos="1680"/>
              </w:tabs>
              <w:jc w:val="center"/>
              <w:rPr>
                <w:rFonts w:ascii="Times New Roman" w:hAnsi="Times New Roman" w:cs="Times New Roman"/>
                <w:b/>
                <w:i/>
                <w:color w:val="2E74B5" w:themeColor="accent1" w:themeShade="BF"/>
                <w:sz w:val="28"/>
                <w:szCs w:val="28"/>
              </w:rPr>
            </w:pPr>
            <w:r w:rsidRPr="003D4017">
              <w:rPr>
                <w:rFonts w:ascii="Times New Roman" w:hAnsi="Times New Roman" w:cs="Times New Roman"/>
                <w:b/>
                <w:i/>
                <w:color w:val="2E74B5" w:themeColor="accent1" w:themeShade="BF"/>
                <w:sz w:val="28"/>
                <w:szCs w:val="28"/>
              </w:rPr>
              <w:t>На заметку родителям</w:t>
            </w:r>
          </w:p>
          <w:p w:rsidR="001A6A45" w:rsidRDefault="001A6A45" w:rsidP="003416D1">
            <w:pPr>
              <w:tabs>
                <w:tab w:val="left" w:pos="1680"/>
              </w:tabs>
              <w:rPr>
                <w:rFonts w:ascii="Times New Roman" w:hAnsi="Times New Roman" w:cs="Times New Roman"/>
                <w:sz w:val="28"/>
                <w:szCs w:val="28"/>
              </w:rPr>
            </w:pPr>
            <w:r w:rsidRPr="003D4017">
              <w:rPr>
                <w:rFonts w:ascii="Times New Roman" w:hAnsi="Times New Roman" w:cs="Times New Roman"/>
                <w:b/>
                <w:color w:val="0070C0"/>
                <w:sz w:val="28"/>
                <w:szCs w:val="28"/>
              </w:rPr>
              <w:t xml:space="preserve">ИГРА </w:t>
            </w:r>
            <w:r>
              <w:rPr>
                <w:rFonts w:ascii="Times New Roman" w:hAnsi="Times New Roman" w:cs="Times New Roman"/>
                <w:sz w:val="28"/>
                <w:szCs w:val="28"/>
              </w:rPr>
              <w:t xml:space="preserve">позволяет ребёнку раскрепоститься, расслабиться. </w:t>
            </w:r>
          </w:p>
          <w:p w:rsidR="00821E5F" w:rsidRDefault="001A6A45" w:rsidP="003416D1">
            <w:pPr>
              <w:tabs>
                <w:tab w:val="left" w:pos="1680"/>
              </w:tabs>
              <w:rPr>
                <w:rFonts w:ascii="Times New Roman" w:hAnsi="Times New Roman" w:cs="Times New Roman"/>
                <w:sz w:val="28"/>
                <w:szCs w:val="28"/>
              </w:rPr>
            </w:pPr>
            <w:r>
              <w:rPr>
                <w:rFonts w:ascii="Times New Roman" w:hAnsi="Times New Roman" w:cs="Times New Roman"/>
                <w:sz w:val="28"/>
                <w:szCs w:val="28"/>
              </w:rPr>
              <w:t xml:space="preserve">Уважаемые родители, предлагаем Вам подборку спокойный игр, которые помогут настроить ребёнка на сон. </w:t>
            </w:r>
          </w:p>
        </w:tc>
      </w:tr>
    </w:tbl>
    <w:p w:rsidR="00606788" w:rsidRDefault="00606788" w:rsidP="0023390E">
      <w:pPr>
        <w:tabs>
          <w:tab w:val="left" w:pos="1680"/>
        </w:tabs>
        <w:spacing w:after="0"/>
        <w:jc w:val="center"/>
        <w:rPr>
          <w:rFonts w:ascii="Times New Roman" w:hAnsi="Times New Roman" w:cs="Times New Roman"/>
          <w:b/>
          <w:color w:val="0070C0"/>
          <w:sz w:val="24"/>
          <w:szCs w:val="24"/>
        </w:rPr>
      </w:pPr>
    </w:p>
    <w:p w:rsidR="00821E5F" w:rsidRPr="0023390E" w:rsidRDefault="00FF103C" w:rsidP="0023390E">
      <w:pPr>
        <w:tabs>
          <w:tab w:val="left" w:pos="1680"/>
        </w:tabs>
        <w:spacing w:after="0"/>
        <w:jc w:val="center"/>
        <w:rPr>
          <w:rFonts w:ascii="Times New Roman" w:hAnsi="Times New Roman" w:cs="Times New Roman"/>
          <w:b/>
          <w:color w:val="0070C0"/>
          <w:sz w:val="24"/>
          <w:szCs w:val="24"/>
        </w:rPr>
      </w:pPr>
      <w:r w:rsidRPr="0023390E">
        <w:rPr>
          <w:rFonts w:ascii="Times New Roman" w:hAnsi="Times New Roman" w:cs="Times New Roman"/>
          <w:b/>
          <w:color w:val="0070C0"/>
          <w:sz w:val="24"/>
          <w:szCs w:val="24"/>
        </w:rPr>
        <w:t>СЕМЕЙНАЯ ИГРА «ТРИ ТИШИНЫ»</w:t>
      </w:r>
    </w:p>
    <w:p w:rsidR="0013627E" w:rsidRDefault="0013627E" w:rsidP="0023390E">
      <w:pPr>
        <w:tabs>
          <w:tab w:val="left" w:pos="16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Папа, мама и ребёнок молча 2-3 минуты внимательно прислушиваются к звукам за окном. Когда время молчания заканчивается, каждый по очереди рассказывает, что он услышал. Например, мама услышала, как за окном спорили две птички, она может рассказать о чём был спор. Папа услышал, как одна машина жаловалась другой, что у неё плохой хозяин, он её не моет. А что интересного услышал малыш?</w:t>
      </w:r>
    </w:p>
    <w:p w:rsidR="00626DFA" w:rsidRDefault="00626DFA" w:rsidP="00626DFA">
      <w:pPr>
        <w:tabs>
          <w:tab w:val="left" w:pos="1680"/>
        </w:tabs>
        <w:spacing w:after="0" w:line="240" w:lineRule="auto"/>
        <w:jc w:val="both"/>
        <w:rPr>
          <w:rFonts w:ascii="Times New Roman" w:hAnsi="Times New Roman" w:cs="Times New Roman"/>
          <w:sz w:val="28"/>
          <w:szCs w:val="28"/>
        </w:rPr>
      </w:pPr>
    </w:p>
    <w:p w:rsidR="00970456" w:rsidRPr="0023390E" w:rsidRDefault="00970456" w:rsidP="0013627E">
      <w:pPr>
        <w:tabs>
          <w:tab w:val="left" w:pos="1680"/>
        </w:tabs>
        <w:spacing w:after="0" w:line="240" w:lineRule="auto"/>
        <w:jc w:val="center"/>
        <w:rPr>
          <w:rFonts w:ascii="Times New Roman" w:hAnsi="Times New Roman" w:cs="Times New Roman"/>
          <w:b/>
          <w:color w:val="0070C0"/>
          <w:sz w:val="24"/>
          <w:szCs w:val="24"/>
        </w:rPr>
      </w:pPr>
      <w:r w:rsidRPr="0023390E">
        <w:rPr>
          <w:rFonts w:ascii="Times New Roman" w:hAnsi="Times New Roman" w:cs="Times New Roman"/>
          <w:b/>
          <w:color w:val="0070C0"/>
          <w:sz w:val="24"/>
          <w:szCs w:val="24"/>
        </w:rPr>
        <w:t>ИГРА «ПОТЕРЯШКА»</w:t>
      </w:r>
    </w:p>
    <w:p w:rsidR="00970456" w:rsidRDefault="00970456" w:rsidP="0023390E">
      <w:pPr>
        <w:tabs>
          <w:tab w:val="left" w:pos="16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Один их взрослых, например, мама, раскладывает игрушки и всем участникам предлагается запомнить, какие предметы лежат на столе. Затем, игрушки накрываются тканью, а всех играющих мы попросим отвернуться и не подсматривать. В это время мама убирает со стола одну из игрушек. Играющие должны угадать, какая игрушка исчезла. Игра развивает наблюдательность и внимание.</w:t>
      </w:r>
    </w:p>
    <w:p w:rsidR="00970456" w:rsidRDefault="00970456" w:rsidP="0013627E">
      <w:pPr>
        <w:tabs>
          <w:tab w:val="left" w:pos="1680"/>
        </w:tabs>
        <w:spacing w:after="0" w:line="240" w:lineRule="auto"/>
        <w:jc w:val="center"/>
        <w:rPr>
          <w:rFonts w:ascii="Times New Roman" w:hAnsi="Times New Roman" w:cs="Times New Roman"/>
          <w:sz w:val="28"/>
          <w:szCs w:val="28"/>
        </w:rPr>
      </w:pPr>
    </w:p>
    <w:p w:rsidR="00FF103C" w:rsidRPr="0023390E" w:rsidRDefault="00E347D4" w:rsidP="0013627E">
      <w:pPr>
        <w:tabs>
          <w:tab w:val="left" w:pos="1680"/>
        </w:tabs>
        <w:spacing w:after="0" w:line="240" w:lineRule="auto"/>
        <w:jc w:val="center"/>
        <w:rPr>
          <w:rFonts w:ascii="Times New Roman" w:hAnsi="Times New Roman" w:cs="Times New Roman"/>
          <w:b/>
          <w:color w:val="0070C0"/>
          <w:sz w:val="24"/>
          <w:szCs w:val="24"/>
        </w:rPr>
      </w:pPr>
      <w:r w:rsidRPr="0023390E">
        <w:rPr>
          <w:rFonts w:ascii="Times New Roman" w:hAnsi="Times New Roman" w:cs="Times New Roman"/>
          <w:b/>
          <w:color w:val="0070C0"/>
          <w:sz w:val="24"/>
          <w:szCs w:val="24"/>
        </w:rPr>
        <w:t>ИГРА «КОВЁР - САМОЛЁТ»</w:t>
      </w:r>
      <w:r w:rsidR="0013627E" w:rsidRPr="0023390E">
        <w:rPr>
          <w:rFonts w:ascii="Times New Roman" w:hAnsi="Times New Roman" w:cs="Times New Roman"/>
          <w:b/>
          <w:color w:val="0070C0"/>
          <w:sz w:val="24"/>
          <w:szCs w:val="24"/>
        </w:rPr>
        <w:t xml:space="preserve"> </w:t>
      </w:r>
    </w:p>
    <w:p w:rsidR="000216D7" w:rsidRDefault="000216D7" w:rsidP="0023390E">
      <w:pPr>
        <w:tabs>
          <w:tab w:val="left" w:pos="16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Постелите на пол небольшой ковёр и расскажите малышу о том, что этот ковёр волшебный, и он может летать. Вместе с ребёнком поудобнее присядьте на ковёр и попросите малыша закрыть глазки. Спросите ребёнка – куда он сегодня хочет полететь? Затем придумайте волшебные слова, которые помогут коврику «взлететь» и вместе отправляйтесь в сказочное путешествие, сопровождая его сказкой. В «ходе полёта» попросите ребёнка помочь Вам рассказывать сказку. Задавайте маленькому «почемучки» вопрос, и попросите придумать на него фантастический (неправдоподобный ответ). Эта игра позволяет развивать фантазию.</w:t>
      </w:r>
    </w:p>
    <w:p w:rsidR="00626DFA" w:rsidRDefault="00626DFA" w:rsidP="0023390E">
      <w:pPr>
        <w:tabs>
          <w:tab w:val="left" w:pos="1680"/>
        </w:tabs>
        <w:spacing w:after="0" w:line="240" w:lineRule="auto"/>
        <w:jc w:val="both"/>
        <w:rPr>
          <w:rFonts w:ascii="Times New Roman" w:hAnsi="Times New Roman" w:cs="Times New Roman"/>
          <w:sz w:val="28"/>
          <w:szCs w:val="28"/>
        </w:rPr>
      </w:pPr>
    </w:p>
    <w:p w:rsidR="000216D7" w:rsidRPr="002F271B" w:rsidRDefault="000216D7" w:rsidP="0013627E">
      <w:pPr>
        <w:tabs>
          <w:tab w:val="left" w:pos="1680"/>
        </w:tabs>
        <w:spacing w:after="0" w:line="240" w:lineRule="auto"/>
        <w:jc w:val="center"/>
        <w:rPr>
          <w:rFonts w:ascii="Times New Roman" w:hAnsi="Times New Roman" w:cs="Times New Roman"/>
          <w:b/>
          <w:color w:val="0070C0"/>
          <w:sz w:val="24"/>
          <w:szCs w:val="24"/>
        </w:rPr>
      </w:pPr>
      <w:r w:rsidRPr="002F271B">
        <w:rPr>
          <w:rFonts w:ascii="Times New Roman" w:hAnsi="Times New Roman" w:cs="Times New Roman"/>
          <w:b/>
          <w:color w:val="0070C0"/>
          <w:sz w:val="24"/>
          <w:szCs w:val="24"/>
        </w:rPr>
        <w:t>ИГРЫ В ВОДЕ</w:t>
      </w:r>
    </w:p>
    <w:p w:rsidR="00E347D4" w:rsidRDefault="000216D7" w:rsidP="002F271B">
      <w:pPr>
        <w:tabs>
          <w:tab w:val="left" w:pos="16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Наберите в ванну немного тёплой воды, положите противоскользящий коврик, вк</w:t>
      </w:r>
      <w:r w:rsidR="006257E7">
        <w:rPr>
          <w:rFonts w:ascii="Times New Roman" w:hAnsi="Times New Roman" w:cs="Times New Roman"/>
          <w:sz w:val="28"/>
          <w:szCs w:val="28"/>
        </w:rPr>
        <w:t xml:space="preserve">лючит тёплый высокий душ. Игры </w:t>
      </w:r>
      <w:r>
        <w:rPr>
          <w:rFonts w:ascii="Times New Roman" w:hAnsi="Times New Roman" w:cs="Times New Roman"/>
          <w:sz w:val="28"/>
          <w:szCs w:val="28"/>
        </w:rPr>
        <w:t xml:space="preserve">в воде подчиняются общему правилу – они должны быть нешумными, спокойными. Вы можете пускать мыльные пузыри, играть с губками, переливать воду из стаканчика в стаканчик.    </w:t>
      </w:r>
    </w:p>
    <w:p w:rsidR="00626DFA" w:rsidRDefault="00626DFA" w:rsidP="002F271B">
      <w:pPr>
        <w:tabs>
          <w:tab w:val="left" w:pos="1680"/>
        </w:tabs>
        <w:spacing w:after="0" w:line="24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8315"/>
      </w:tblGrid>
      <w:tr w:rsidR="00626DFA" w:rsidTr="002922B1">
        <w:tc>
          <w:tcPr>
            <w:tcW w:w="2093" w:type="dxa"/>
          </w:tcPr>
          <w:p w:rsidR="00626DFA" w:rsidRDefault="00626DFA" w:rsidP="002F271B">
            <w:pPr>
              <w:tabs>
                <w:tab w:val="left" w:pos="1680"/>
              </w:tabs>
              <w:jc w:val="both"/>
              <w:rPr>
                <w:rFonts w:ascii="Times New Roman" w:hAnsi="Times New Roman" w:cs="Times New Roman"/>
                <w:sz w:val="28"/>
                <w:szCs w:val="28"/>
              </w:rPr>
            </w:pPr>
            <w:r>
              <w:rPr>
                <w:noProof/>
                <w:lang w:eastAsia="ru-RU"/>
              </w:rPr>
              <w:drawing>
                <wp:inline distT="0" distB="0" distL="0" distR="0" wp14:anchorId="07F2E709" wp14:editId="0C960490">
                  <wp:extent cx="1197968" cy="1362075"/>
                  <wp:effectExtent l="0" t="0" r="2540" b="0"/>
                  <wp:docPr id="14" name="Рисунок 14" descr="F:\Газета АПРЕЛЬ\zvZl6m97-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Газета АПРЕЛЬ\zvZl6m97-VU.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773" t="64122" r="7471" b="11959"/>
                          <a:stretch/>
                        </pic:blipFill>
                        <pic:spPr bwMode="auto">
                          <a:xfrm>
                            <a:off x="0" y="0"/>
                            <a:ext cx="1204676" cy="13697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8" w:type="dxa"/>
          </w:tcPr>
          <w:p w:rsidR="00626DFA" w:rsidRPr="00626DFA" w:rsidRDefault="00626DFA" w:rsidP="00626DFA">
            <w:pPr>
              <w:tabs>
                <w:tab w:val="left" w:pos="1680"/>
              </w:tabs>
              <w:jc w:val="both"/>
              <w:rPr>
                <w:rFonts w:ascii="Times New Roman" w:hAnsi="Times New Roman" w:cs="Times New Roman"/>
                <w:b/>
                <w:i/>
                <w:color w:val="0070C0"/>
                <w:sz w:val="28"/>
                <w:szCs w:val="28"/>
              </w:rPr>
            </w:pPr>
            <w:r w:rsidRPr="00626DFA">
              <w:rPr>
                <w:rFonts w:ascii="Times New Roman" w:hAnsi="Times New Roman" w:cs="Times New Roman"/>
                <w:b/>
                <w:i/>
                <w:color w:val="0070C0"/>
                <w:sz w:val="28"/>
                <w:szCs w:val="28"/>
              </w:rPr>
              <w:t>Это интересно!</w:t>
            </w:r>
          </w:p>
          <w:p w:rsidR="00626DFA" w:rsidRDefault="00626DFA" w:rsidP="00626DFA">
            <w:pPr>
              <w:tabs>
                <w:tab w:val="left" w:pos="1680"/>
              </w:tabs>
              <w:rPr>
                <w:rFonts w:ascii="Times New Roman" w:hAnsi="Times New Roman" w:cs="Times New Roman"/>
                <w:sz w:val="28"/>
                <w:szCs w:val="28"/>
              </w:rPr>
            </w:pPr>
            <w:r>
              <w:rPr>
                <w:rFonts w:ascii="Times New Roman" w:hAnsi="Times New Roman" w:cs="Times New Roman"/>
                <w:sz w:val="28"/>
                <w:szCs w:val="28"/>
              </w:rPr>
              <w:t>Японские учёные, изучая работу мозга, установили, что первые пять минут сна, подсознание ребёнка ещё бодрствует. И именно в это время оно максимально восприимчиво. Поэтому, если Вы несколько минут посидите рядом с кроваткой спящего ребёнка, тихонько рассказывая, какой он у Вас добрый, хороший, смелый и любимый – Ваш малыш избавится от страхов и комплексов. Всего пять минут, а какую пользу могут принести Вашему ребёнку.</w:t>
            </w:r>
          </w:p>
          <w:p w:rsidR="00626DFA" w:rsidRDefault="00626DFA" w:rsidP="002F271B">
            <w:pPr>
              <w:tabs>
                <w:tab w:val="left" w:pos="1680"/>
              </w:tabs>
              <w:jc w:val="both"/>
              <w:rPr>
                <w:rFonts w:ascii="Times New Roman" w:hAnsi="Times New Roman" w:cs="Times New Roman"/>
                <w:sz w:val="28"/>
                <w:szCs w:val="28"/>
              </w:rPr>
            </w:pPr>
          </w:p>
        </w:tc>
      </w:tr>
    </w:tbl>
    <w:p w:rsidR="00626DFA" w:rsidRDefault="00626DFA" w:rsidP="002F271B">
      <w:pPr>
        <w:tabs>
          <w:tab w:val="left" w:pos="1680"/>
        </w:tabs>
        <w:spacing w:after="0" w:line="24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8186"/>
      </w:tblGrid>
      <w:tr w:rsidR="0055542A" w:rsidTr="00F64A37">
        <w:tc>
          <w:tcPr>
            <w:tcW w:w="2235" w:type="dxa"/>
          </w:tcPr>
          <w:p w:rsidR="0055542A" w:rsidRDefault="0055542A" w:rsidP="009D318F">
            <w:pPr>
              <w:tabs>
                <w:tab w:val="left" w:pos="10887"/>
              </w:tabs>
              <w:ind w:right="340"/>
              <w:jc w:val="center"/>
              <w:rPr>
                <w:rFonts w:ascii="Times New Roman" w:hAnsi="Times New Roman" w:cs="Times New Roman"/>
                <w:color w:val="FF0000"/>
                <w:sz w:val="28"/>
                <w:szCs w:val="28"/>
              </w:rPr>
            </w:pPr>
            <w:r w:rsidRPr="00530420">
              <w:rPr>
                <w:rFonts w:ascii="Times New Roman" w:hAnsi="Times New Roman" w:cs="Times New Roman"/>
                <w:noProof/>
                <w:sz w:val="28"/>
                <w:szCs w:val="28"/>
                <w:lang w:eastAsia="ru-RU"/>
              </w:rPr>
              <w:lastRenderedPageBreak/>
              <w:drawing>
                <wp:inline distT="0" distB="0" distL="0" distR="0" wp14:anchorId="7A37DB7E" wp14:editId="4BEC5733">
                  <wp:extent cx="888463" cy="1050925"/>
                  <wp:effectExtent l="0" t="0" r="6985" b="0"/>
                  <wp:docPr id="10" name="Рисунок 10" descr="C:\Users\Админ\Desktop\родительский-объект-с-детским-вектором-перекрестия-родитель-157366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esktop\родительский-объект-с-детским-вектором-перекрестия-родитель-15736612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773" t="4797" r="11918" b="4941"/>
                          <a:stretch/>
                        </pic:blipFill>
                        <pic:spPr bwMode="auto">
                          <a:xfrm>
                            <a:off x="0" y="0"/>
                            <a:ext cx="893072" cy="10563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86" w:type="dxa"/>
          </w:tcPr>
          <w:p w:rsidR="0055542A" w:rsidRPr="00530420" w:rsidRDefault="0055542A" w:rsidP="009D318F">
            <w:pPr>
              <w:spacing w:line="276" w:lineRule="auto"/>
              <w:jc w:val="center"/>
              <w:rPr>
                <w:rFonts w:ascii="Times New Roman" w:eastAsia="Calibri" w:hAnsi="Times New Roman" w:cs="Times New Roman"/>
                <w:b/>
                <w:color w:val="FF0000"/>
                <w:sz w:val="40"/>
                <w:szCs w:val="40"/>
              </w:rPr>
            </w:pPr>
            <w:r w:rsidRPr="00530420">
              <w:rPr>
                <w:rFonts w:ascii="Times New Roman" w:eastAsia="Calibri" w:hAnsi="Times New Roman" w:cs="Times New Roman"/>
                <w:b/>
                <w:color w:val="FF0000"/>
                <w:sz w:val="40"/>
                <w:szCs w:val="40"/>
              </w:rPr>
              <w:t>Памятка по ПДД для родителей</w:t>
            </w:r>
          </w:p>
          <w:p w:rsidR="0055542A" w:rsidRPr="007578D8" w:rsidRDefault="0055542A" w:rsidP="009D318F">
            <w:pPr>
              <w:spacing w:after="200" w:line="276" w:lineRule="auto"/>
              <w:jc w:val="center"/>
              <w:rPr>
                <w:rFonts w:ascii="Times New Roman" w:eastAsia="Calibri" w:hAnsi="Times New Roman" w:cs="Times New Roman"/>
                <w:b/>
                <w:color w:val="00B050"/>
                <w:sz w:val="28"/>
                <w:szCs w:val="28"/>
              </w:rPr>
            </w:pPr>
            <w:r>
              <w:rPr>
                <w:rFonts w:ascii="Times New Roman" w:eastAsia="Calibri" w:hAnsi="Times New Roman" w:cs="Times New Roman"/>
                <w:b/>
                <w:color w:val="00B050"/>
                <w:sz w:val="28"/>
                <w:szCs w:val="28"/>
              </w:rPr>
              <w:t>«ОБУЧАЕМ</w:t>
            </w:r>
            <w:r w:rsidRPr="007578D8">
              <w:rPr>
                <w:rFonts w:ascii="Times New Roman" w:eastAsia="Calibri" w:hAnsi="Times New Roman" w:cs="Times New Roman"/>
                <w:b/>
                <w:color w:val="00B050"/>
                <w:sz w:val="28"/>
                <w:szCs w:val="28"/>
              </w:rPr>
              <w:t xml:space="preserve"> ДЕТЕЙ НАБЛЮДАТЕЛЬНОСТИ НА УЛИЦЕ»</w:t>
            </w:r>
          </w:p>
          <w:p w:rsidR="0055542A" w:rsidRDefault="0055542A" w:rsidP="009D318F">
            <w:pPr>
              <w:tabs>
                <w:tab w:val="left" w:pos="10887"/>
              </w:tabs>
              <w:ind w:right="340"/>
              <w:jc w:val="center"/>
              <w:rPr>
                <w:rFonts w:ascii="Times New Roman" w:hAnsi="Times New Roman" w:cs="Times New Roman"/>
                <w:color w:val="FF0000"/>
                <w:sz w:val="28"/>
                <w:szCs w:val="28"/>
              </w:rPr>
            </w:pPr>
          </w:p>
        </w:tc>
      </w:tr>
    </w:tbl>
    <w:p w:rsidR="00062783" w:rsidRDefault="00062783" w:rsidP="00062783">
      <w:pPr>
        <w:spacing w:after="0" w:line="240" w:lineRule="auto"/>
        <w:rPr>
          <w:rFonts w:ascii="Times New Roman" w:eastAsia="Calibri" w:hAnsi="Times New Roman" w:cs="Times New Roman"/>
          <w:sz w:val="28"/>
          <w:szCs w:val="28"/>
        </w:rPr>
      </w:pPr>
      <w:r>
        <w:rPr>
          <w:rFonts w:ascii="Times New Roman" w:hAnsi="Times New Roman" w:cs="Times New Roman"/>
          <w:b/>
          <w:i/>
          <w:noProof/>
          <w:color w:val="FF0000"/>
          <w:sz w:val="28"/>
          <w:szCs w:val="28"/>
          <w:lang w:eastAsia="ru-RU"/>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1FE274CD" wp14:editId="4DA79DE2">
            <wp:extent cx="182880" cy="23177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231775"/>
                    </a:xfrm>
                    <a:prstGeom prst="rect">
                      <a:avLst/>
                    </a:prstGeom>
                    <a:noFill/>
                  </pic:spPr>
                </pic:pic>
              </a:graphicData>
            </a:graphic>
          </wp:inline>
        </w:drawing>
      </w:r>
      <w:r w:rsidRPr="00912657">
        <w:rPr>
          <w:rFonts w:ascii="Times New Roman" w:eastAsia="Calibri" w:hAnsi="Times New Roman" w:cs="Times New Roman"/>
          <w:sz w:val="28"/>
          <w:szCs w:val="28"/>
        </w:rPr>
        <w:t xml:space="preserve">Находясь с ребенком на улице, крепко держите его за руку. </w:t>
      </w:r>
    </w:p>
    <w:p w:rsidR="00062783" w:rsidRDefault="00062783" w:rsidP="00062783">
      <w:pPr>
        <w:spacing w:after="0" w:line="240" w:lineRule="auto"/>
        <w:rPr>
          <w:rFonts w:ascii="Times New Roman" w:eastAsia="Calibri" w:hAnsi="Times New Roman" w:cs="Times New Roman"/>
          <w:sz w:val="28"/>
          <w:szCs w:val="28"/>
        </w:rPr>
      </w:pPr>
    </w:p>
    <w:p w:rsidR="00062783" w:rsidRDefault="00062783" w:rsidP="0006278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3260D6E5" wp14:editId="4820E954">
            <wp:extent cx="182880" cy="231775"/>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231775"/>
                    </a:xfrm>
                    <a:prstGeom prst="rect">
                      <a:avLst/>
                    </a:prstGeom>
                    <a:noFill/>
                  </pic:spPr>
                </pic:pic>
              </a:graphicData>
            </a:graphic>
          </wp:inline>
        </w:drawing>
      </w:r>
      <w:r w:rsidRPr="00912657">
        <w:rPr>
          <w:rFonts w:ascii="Times New Roman" w:eastAsia="Calibri" w:hAnsi="Times New Roman" w:cs="Times New Roman"/>
          <w:sz w:val="28"/>
          <w:szCs w:val="28"/>
        </w:rPr>
        <w:t xml:space="preserve">Учите ребенка наблюдательности. </w:t>
      </w:r>
      <w:r>
        <w:rPr>
          <w:rFonts w:ascii="Times New Roman" w:eastAsia="Calibri" w:hAnsi="Times New Roman" w:cs="Times New Roman"/>
          <w:sz w:val="28"/>
          <w:szCs w:val="28"/>
        </w:rPr>
        <w:t xml:space="preserve">Если у подъезда стоят </w:t>
      </w:r>
      <w:r w:rsidRPr="00912657">
        <w:rPr>
          <w:rFonts w:ascii="Times New Roman" w:eastAsia="Calibri" w:hAnsi="Times New Roman" w:cs="Times New Roman"/>
          <w:sz w:val="28"/>
          <w:szCs w:val="28"/>
        </w:rPr>
        <w:t xml:space="preserve">транспортные средства или растут деревья, кусты остановитесь, научите ребенка осматриваться по сторонам и определять: нет ли опасности приближающегося транспорта. </w:t>
      </w:r>
    </w:p>
    <w:p w:rsidR="00062783" w:rsidRDefault="00062783" w:rsidP="00062783">
      <w:pPr>
        <w:spacing w:after="0" w:line="240" w:lineRule="auto"/>
        <w:rPr>
          <w:rFonts w:ascii="Times New Roman" w:eastAsia="Calibri" w:hAnsi="Times New Roman" w:cs="Times New Roman"/>
          <w:sz w:val="28"/>
          <w:szCs w:val="28"/>
        </w:rPr>
      </w:pPr>
    </w:p>
    <w:p w:rsidR="00062783" w:rsidRDefault="00062783" w:rsidP="0006278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31A42910" wp14:editId="01C813B9">
            <wp:extent cx="182880" cy="2317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231775"/>
                    </a:xfrm>
                    <a:prstGeom prst="rect">
                      <a:avLst/>
                    </a:prstGeom>
                    <a:noFill/>
                  </pic:spPr>
                </pic:pic>
              </a:graphicData>
            </a:graphic>
          </wp:inline>
        </w:drawing>
      </w:r>
      <w:r>
        <w:rPr>
          <w:rFonts w:ascii="Times New Roman" w:eastAsia="Calibri" w:hAnsi="Times New Roman" w:cs="Times New Roman"/>
          <w:sz w:val="28"/>
          <w:szCs w:val="28"/>
        </w:rPr>
        <w:t>Расскажите ребенку</w:t>
      </w:r>
      <w:r w:rsidRPr="00971091">
        <w:rPr>
          <w:rFonts w:ascii="Times New Roman" w:eastAsia="Calibri" w:hAnsi="Times New Roman" w:cs="Times New Roman"/>
          <w:sz w:val="28"/>
          <w:szCs w:val="28"/>
        </w:rPr>
        <w:t>,</w:t>
      </w:r>
      <w:r>
        <w:rPr>
          <w:rFonts w:ascii="Times New Roman" w:eastAsia="Calibri" w:hAnsi="Times New Roman" w:cs="Times New Roman"/>
          <w:sz w:val="28"/>
          <w:szCs w:val="28"/>
        </w:rPr>
        <w:t xml:space="preserve"> как важно,</w:t>
      </w:r>
      <w:r w:rsidRPr="00971091">
        <w:rPr>
          <w:rFonts w:ascii="Times New Roman" w:eastAsia="Calibri" w:hAnsi="Times New Roman" w:cs="Times New Roman"/>
          <w:sz w:val="28"/>
          <w:szCs w:val="28"/>
        </w:rPr>
        <w:t xml:space="preserve"> идя по т</w:t>
      </w:r>
      <w:r>
        <w:rPr>
          <w:rFonts w:ascii="Times New Roman" w:eastAsia="Calibri" w:hAnsi="Times New Roman" w:cs="Times New Roman"/>
          <w:sz w:val="28"/>
          <w:szCs w:val="28"/>
        </w:rPr>
        <w:t xml:space="preserve">ротуару, внимательно наблюдать </w:t>
      </w:r>
      <w:r w:rsidRPr="00971091">
        <w:rPr>
          <w:rFonts w:ascii="Times New Roman" w:eastAsia="Calibri" w:hAnsi="Times New Roman" w:cs="Times New Roman"/>
          <w:sz w:val="28"/>
          <w:szCs w:val="28"/>
        </w:rPr>
        <w:t>за выездом автомобилей из арок дворов и поворотами транспорта на перекрестках.</w:t>
      </w:r>
    </w:p>
    <w:p w:rsidR="00062783" w:rsidRDefault="00062783" w:rsidP="00062783">
      <w:pPr>
        <w:spacing w:after="0" w:line="240" w:lineRule="auto"/>
        <w:rPr>
          <w:rFonts w:ascii="Times New Roman" w:eastAsia="Calibri" w:hAnsi="Times New Roman" w:cs="Times New Roman"/>
          <w:sz w:val="28"/>
          <w:szCs w:val="28"/>
        </w:rPr>
      </w:pPr>
    </w:p>
    <w:p w:rsidR="00062783" w:rsidRDefault="00062783" w:rsidP="0006278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3A94991" wp14:editId="407823B5">
            <wp:extent cx="182880" cy="23177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231775"/>
                    </a:xfrm>
                    <a:prstGeom prst="rect">
                      <a:avLst/>
                    </a:prstGeom>
                    <a:noFill/>
                  </pic:spPr>
                </pic:pic>
              </a:graphicData>
            </a:graphic>
          </wp:inline>
        </w:drawing>
      </w:r>
      <w:r>
        <w:rPr>
          <w:rFonts w:ascii="Times New Roman" w:eastAsia="Calibri" w:hAnsi="Times New Roman" w:cs="Times New Roman"/>
          <w:sz w:val="28"/>
          <w:szCs w:val="28"/>
        </w:rPr>
        <w:t>При движении</w:t>
      </w:r>
      <w:r w:rsidRPr="00912657">
        <w:rPr>
          <w:rFonts w:ascii="Times New Roman" w:eastAsia="Calibri" w:hAnsi="Times New Roman" w:cs="Times New Roman"/>
          <w:sz w:val="28"/>
          <w:szCs w:val="28"/>
        </w:rPr>
        <w:t xml:space="preserve"> по тротуару придерживайтесь стороны подальше от проезжей части. Взрослый должен находиться со стороны проезжей части.</w:t>
      </w:r>
    </w:p>
    <w:p w:rsidR="00062783" w:rsidRPr="00912657" w:rsidRDefault="00062783" w:rsidP="00062783">
      <w:pPr>
        <w:spacing w:after="0" w:line="240" w:lineRule="auto"/>
        <w:rPr>
          <w:rFonts w:ascii="Times New Roman" w:eastAsia="Calibri" w:hAnsi="Times New Roman" w:cs="Times New Roman"/>
          <w:sz w:val="28"/>
          <w:szCs w:val="28"/>
        </w:rPr>
      </w:pPr>
    </w:p>
    <w:p w:rsidR="00062783" w:rsidRDefault="00062783" w:rsidP="00062783">
      <w:pPr>
        <w:spacing w:after="0" w:line="240" w:lineRule="auto"/>
        <w:rPr>
          <w:rFonts w:ascii="Times New Roman" w:eastAsia="Calibri" w:hAnsi="Times New Roman" w:cs="Times New Roman"/>
          <w:sz w:val="28"/>
          <w:szCs w:val="28"/>
        </w:rPr>
      </w:pPr>
      <w:r>
        <w:rPr>
          <w:noProof/>
          <w:lang w:eastAsia="ru-RU"/>
        </w:rPr>
        <w:drawing>
          <wp:inline distT="0" distB="0" distL="0" distR="0" wp14:anchorId="155213A7" wp14:editId="08C8B5AE">
            <wp:extent cx="180975" cy="228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BF2653">
        <w:rPr>
          <w:rFonts w:ascii="Times New Roman" w:eastAsia="Calibri" w:hAnsi="Times New Roman" w:cs="Times New Roman"/>
          <w:sz w:val="28"/>
          <w:szCs w:val="28"/>
        </w:rPr>
        <w:t>Учите ребенка всматриваться вдаль, пропускать приближающийся транспорт. Наблюдая за приближающимися транспортными средствами, обращайте внимание ребенка на то, что за большими машинами (автобус, троллейбус) может быть опасность, движущийся на большой скорости автомобиль или мотоцикл. Поэтому лучше подождать, когда большая машина проедет, и убедиться в отсутствии скрытой опасности.</w:t>
      </w:r>
    </w:p>
    <w:p w:rsidR="00062783" w:rsidRDefault="00062783" w:rsidP="00062783">
      <w:pPr>
        <w:spacing w:after="0" w:line="240" w:lineRule="auto"/>
        <w:rPr>
          <w:rFonts w:ascii="Times New Roman" w:eastAsia="Calibri" w:hAnsi="Times New Roman" w:cs="Times New Roman"/>
          <w:sz w:val="28"/>
          <w:szCs w:val="28"/>
        </w:rPr>
      </w:pPr>
    </w:p>
    <w:p w:rsidR="00062783" w:rsidRPr="00912657" w:rsidRDefault="00062783" w:rsidP="0006278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BFEB40A" wp14:editId="554DC2F1">
            <wp:extent cx="182880" cy="231775"/>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231775"/>
                    </a:xfrm>
                    <a:prstGeom prst="rect">
                      <a:avLst/>
                    </a:prstGeom>
                    <a:noFill/>
                  </pic:spPr>
                </pic:pic>
              </a:graphicData>
            </a:graphic>
          </wp:inline>
        </w:drawing>
      </w:r>
      <w:r w:rsidRPr="00912657">
        <w:rPr>
          <w:rFonts w:ascii="Times New Roman" w:eastAsia="Calibri" w:hAnsi="Times New Roman" w:cs="Times New Roman"/>
          <w:sz w:val="28"/>
          <w:szCs w:val="28"/>
        </w:rPr>
        <w:t>При переходе проезжей части дороги остановитесь и осмотритесь по сторонам. Показывайте ребенку следующ</w:t>
      </w:r>
      <w:r>
        <w:rPr>
          <w:rFonts w:ascii="Times New Roman" w:eastAsia="Calibri" w:hAnsi="Times New Roman" w:cs="Times New Roman"/>
          <w:sz w:val="28"/>
          <w:szCs w:val="28"/>
        </w:rPr>
        <w:t xml:space="preserve">ие действия по осмотру дороги: </w:t>
      </w:r>
      <w:r w:rsidRPr="00912657">
        <w:rPr>
          <w:rFonts w:ascii="Times New Roman" w:eastAsia="Calibri" w:hAnsi="Times New Roman" w:cs="Times New Roman"/>
          <w:sz w:val="28"/>
          <w:szCs w:val="28"/>
        </w:rPr>
        <w:t xml:space="preserve">поворот головы налево, направо, еще раз налево. Дойдя до разделительной линии, делайте вместе с ним поворот головы направо. Если нет движения транспорта, продолжайте переход, не останавливаясь, а если есть остановитесь </w:t>
      </w:r>
      <w:r>
        <w:rPr>
          <w:rFonts w:ascii="Times New Roman" w:eastAsia="Calibri" w:hAnsi="Times New Roman" w:cs="Times New Roman"/>
          <w:sz w:val="28"/>
          <w:szCs w:val="28"/>
        </w:rPr>
        <w:t>на линии и пропустите транспорт</w:t>
      </w:r>
      <w:r w:rsidRPr="00912657">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912657">
        <w:rPr>
          <w:rFonts w:ascii="Times New Roman" w:eastAsia="Calibri" w:hAnsi="Times New Roman" w:cs="Times New Roman"/>
          <w:sz w:val="28"/>
          <w:szCs w:val="28"/>
        </w:rPr>
        <w:t>держа ребенка за руку.</w:t>
      </w:r>
    </w:p>
    <w:p w:rsidR="00062783" w:rsidRPr="00912657" w:rsidRDefault="00062783" w:rsidP="00062783">
      <w:pPr>
        <w:spacing w:after="0" w:line="240" w:lineRule="auto"/>
        <w:rPr>
          <w:rFonts w:ascii="Times New Roman" w:eastAsia="Calibri" w:hAnsi="Times New Roman" w:cs="Times New Roman"/>
          <w:sz w:val="28"/>
          <w:szCs w:val="28"/>
        </w:rPr>
      </w:pPr>
    </w:p>
    <w:p w:rsidR="00062783" w:rsidRDefault="00062783" w:rsidP="0006278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233C7331" wp14:editId="611BD7E5">
            <wp:extent cx="182880" cy="231775"/>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231775"/>
                    </a:xfrm>
                    <a:prstGeom prst="rect">
                      <a:avLst/>
                    </a:prstGeom>
                    <a:noFill/>
                  </pic:spPr>
                </pic:pic>
              </a:graphicData>
            </a:graphic>
          </wp:inline>
        </w:drawing>
      </w:r>
      <w:r w:rsidRPr="00C173E1">
        <w:rPr>
          <w:rFonts w:ascii="Times New Roman" w:eastAsia="Calibri" w:hAnsi="Times New Roman" w:cs="Times New Roman"/>
          <w:sz w:val="28"/>
          <w:szCs w:val="28"/>
        </w:rPr>
        <w:t>Переходите проезжую часть только на зеленый сигнал светофора. Объясняйте ребенку, что переходить дорогу на зеленый мигающий сигнал нельзя. Он горит всего три секунды, можно попасть в ДТП.</w:t>
      </w:r>
    </w:p>
    <w:p w:rsidR="00062783" w:rsidRPr="00912657" w:rsidRDefault="00062783" w:rsidP="00062783">
      <w:pPr>
        <w:spacing w:after="0" w:line="240" w:lineRule="auto"/>
        <w:rPr>
          <w:rFonts w:ascii="Times New Roman" w:eastAsia="Calibri" w:hAnsi="Times New Roman" w:cs="Times New Roman"/>
          <w:sz w:val="28"/>
          <w:szCs w:val="28"/>
        </w:rPr>
      </w:pPr>
    </w:p>
    <w:p w:rsidR="00062783" w:rsidRDefault="00062783" w:rsidP="0006278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43655C5" wp14:editId="3385176C">
            <wp:extent cx="182880" cy="231775"/>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231775"/>
                    </a:xfrm>
                    <a:prstGeom prst="rect">
                      <a:avLst/>
                    </a:prstGeom>
                    <a:noFill/>
                  </pic:spPr>
                </pic:pic>
              </a:graphicData>
            </a:graphic>
          </wp:inline>
        </w:drawing>
      </w:r>
      <w:r w:rsidRPr="00912657">
        <w:rPr>
          <w:rFonts w:ascii="Times New Roman" w:eastAsia="Calibri" w:hAnsi="Times New Roman" w:cs="Times New Roman"/>
          <w:sz w:val="28"/>
          <w:szCs w:val="28"/>
        </w:rPr>
        <w:t>Переходите проезжую часть н</w:t>
      </w:r>
      <w:r>
        <w:rPr>
          <w:rFonts w:ascii="Times New Roman" w:eastAsia="Calibri" w:hAnsi="Times New Roman" w:cs="Times New Roman"/>
          <w:sz w:val="28"/>
          <w:szCs w:val="28"/>
        </w:rPr>
        <w:t>е наискосок, а прямо, строго пе</w:t>
      </w:r>
      <w:r w:rsidRPr="00912657">
        <w:rPr>
          <w:rFonts w:ascii="Times New Roman" w:eastAsia="Calibri" w:hAnsi="Times New Roman" w:cs="Times New Roman"/>
          <w:sz w:val="28"/>
          <w:szCs w:val="28"/>
        </w:rPr>
        <w:t>рпендикулярно. Ребенок должен понимать, что это делается для лучшего наблюдения за движением транспорта.</w:t>
      </w:r>
    </w:p>
    <w:p w:rsidR="00062783" w:rsidRPr="00912657" w:rsidRDefault="00062783" w:rsidP="00062783">
      <w:pPr>
        <w:spacing w:after="0" w:line="240" w:lineRule="auto"/>
        <w:rPr>
          <w:rFonts w:ascii="Times New Roman" w:eastAsia="Calibri" w:hAnsi="Times New Roman" w:cs="Times New Roman"/>
          <w:sz w:val="28"/>
          <w:szCs w:val="28"/>
        </w:rPr>
      </w:pPr>
    </w:p>
    <w:p w:rsidR="00062783" w:rsidRDefault="00062783" w:rsidP="00062783">
      <w:pPr>
        <w:spacing w:after="0" w:line="240" w:lineRule="auto"/>
        <w:jc w:val="center"/>
        <w:rPr>
          <w:rFonts w:ascii="Times New Roman" w:eastAsia="Calibri" w:hAnsi="Times New Roman" w:cs="Times New Roman"/>
          <w:b/>
          <w:color w:val="FF0000"/>
          <w:sz w:val="28"/>
          <w:szCs w:val="28"/>
        </w:rPr>
      </w:pPr>
      <w:r w:rsidRPr="00FE75B0">
        <w:rPr>
          <w:rFonts w:ascii="Times New Roman" w:eastAsia="Calibri" w:hAnsi="Times New Roman" w:cs="Times New Roman"/>
          <w:b/>
          <w:color w:val="FF0000"/>
          <w:sz w:val="28"/>
          <w:szCs w:val="28"/>
        </w:rPr>
        <w:t xml:space="preserve">Помните, что ребенок обучается движению по улице прежде всего </w:t>
      </w:r>
    </w:p>
    <w:p w:rsidR="00062783" w:rsidRPr="00FE75B0" w:rsidRDefault="00062783" w:rsidP="00062783">
      <w:pPr>
        <w:spacing w:after="0" w:line="240" w:lineRule="auto"/>
        <w:jc w:val="center"/>
        <w:rPr>
          <w:rFonts w:ascii="Times New Roman" w:eastAsia="Calibri" w:hAnsi="Times New Roman" w:cs="Times New Roman"/>
          <w:b/>
          <w:color w:val="FF0000"/>
          <w:sz w:val="28"/>
          <w:szCs w:val="28"/>
        </w:rPr>
      </w:pPr>
      <w:r w:rsidRPr="00FE75B0">
        <w:rPr>
          <w:rFonts w:ascii="Times New Roman" w:eastAsia="Calibri" w:hAnsi="Times New Roman" w:cs="Times New Roman"/>
          <w:b/>
          <w:color w:val="FF0000"/>
          <w:sz w:val="28"/>
          <w:szCs w:val="28"/>
        </w:rPr>
        <w:t>на Вашем примере, приобретая собственный опыт!</w:t>
      </w:r>
    </w:p>
    <w:p w:rsidR="00062783" w:rsidRPr="00FE75B0" w:rsidRDefault="00062783" w:rsidP="00062783">
      <w:pPr>
        <w:jc w:val="center"/>
        <w:rPr>
          <w:color w:val="FF0000"/>
        </w:rPr>
      </w:pPr>
    </w:p>
    <w:p w:rsidR="0055542A" w:rsidRDefault="0055542A" w:rsidP="003416D1">
      <w:pPr>
        <w:tabs>
          <w:tab w:val="left" w:pos="1680"/>
        </w:tabs>
        <w:rPr>
          <w:rFonts w:ascii="Times New Roman" w:hAnsi="Times New Roman" w:cs="Times New Roman"/>
          <w:sz w:val="28"/>
          <w:szCs w:val="28"/>
        </w:rPr>
      </w:pPr>
    </w:p>
    <w:p w:rsidR="0071183F" w:rsidRDefault="0071183F" w:rsidP="003416D1">
      <w:pPr>
        <w:tabs>
          <w:tab w:val="left" w:pos="1680"/>
        </w:tabs>
        <w:rPr>
          <w:rFonts w:ascii="Times New Roman" w:hAnsi="Times New Roman" w:cs="Times New Roman"/>
          <w:sz w:val="28"/>
          <w:szCs w:val="28"/>
        </w:rPr>
      </w:pPr>
    </w:p>
    <w:p w:rsidR="005105CE" w:rsidRPr="005B2F1A" w:rsidRDefault="004B53DC" w:rsidP="004B53DC">
      <w:pPr>
        <w:pStyle w:val="c1"/>
        <w:shd w:val="clear" w:color="auto" w:fill="FFFFFF"/>
        <w:spacing w:before="0" w:beforeAutospacing="0" w:after="0" w:afterAutospacing="0"/>
        <w:ind w:firstLine="709"/>
        <w:jc w:val="center"/>
        <w:rPr>
          <w:rStyle w:val="c0"/>
          <w:b/>
          <w:color w:val="0070C0"/>
          <w:sz w:val="44"/>
          <w:szCs w:val="44"/>
        </w:rPr>
      </w:pPr>
      <w:r w:rsidRPr="005B2F1A">
        <w:rPr>
          <w:rStyle w:val="c0"/>
          <w:b/>
          <w:i/>
          <w:color w:val="FF0000"/>
          <w:sz w:val="44"/>
          <w:szCs w:val="44"/>
        </w:rPr>
        <w:lastRenderedPageBreak/>
        <w:t>Это интересно!</w:t>
      </w:r>
      <w:r w:rsidRPr="005B2F1A">
        <w:rPr>
          <w:rStyle w:val="c0"/>
          <w:color w:val="FF0000"/>
          <w:sz w:val="44"/>
          <w:szCs w:val="44"/>
        </w:rPr>
        <w:t xml:space="preserve"> </w:t>
      </w:r>
      <w:r w:rsidRPr="005B2F1A">
        <w:rPr>
          <w:rStyle w:val="c0"/>
          <w:b/>
          <w:color w:val="2F5496" w:themeColor="accent5" w:themeShade="BF"/>
          <w:sz w:val="44"/>
          <w:szCs w:val="44"/>
        </w:rPr>
        <w:t>Игры</w:t>
      </w:r>
      <w:r w:rsidRPr="005B2F1A">
        <w:rPr>
          <w:rStyle w:val="c0"/>
          <w:b/>
          <w:color w:val="000000"/>
          <w:sz w:val="44"/>
          <w:szCs w:val="44"/>
        </w:rPr>
        <w:t xml:space="preserve"> </w:t>
      </w:r>
      <w:r w:rsidRPr="005B2F1A">
        <w:rPr>
          <w:rStyle w:val="c0"/>
          <w:b/>
          <w:color w:val="C45911" w:themeColor="accent2" w:themeShade="BF"/>
          <w:sz w:val="44"/>
          <w:szCs w:val="44"/>
        </w:rPr>
        <w:t>с</w:t>
      </w:r>
      <w:r w:rsidRPr="005B2F1A">
        <w:rPr>
          <w:rStyle w:val="c0"/>
          <w:b/>
          <w:color w:val="000000"/>
          <w:sz w:val="44"/>
          <w:szCs w:val="44"/>
        </w:rPr>
        <w:t xml:space="preserve"> </w:t>
      </w:r>
      <w:r w:rsidRPr="005B2F1A">
        <w:rPr>
          <w:rStyle w:val="c0"/>
          <w:b/>
          <w:color w:val="385623" w:themeColor="accent6" w:themeShade="80"/>
          <w:sz w:val="44"/>
          <w:szCs w:val="44"/>
        </w:rPr>
        <w:t xml:space="preserve">мелками </w:t>
      </w:r>
      <w:r w:rsidRPr="005B2F1A">
        <w:rPr>
          <w:rStyle w:val="c0"/>
          <w:b/>
          <w:color w:val="ED7D31" w:themeColor="accent2"/>
          <w:sz w:val="44"/>
          <w:szCs w:val="44"/>
        </w:rPr>
        <w:t>на</w:t>
      </w:r>
      <w:r w:rsidRPr="005B2F1A">
        <w:rPr>
          <w:rStyle w:val="c0"/>
          <w:b/>
          <w:color w:val="000000"/>
          <w:sz w:val="44"/>
          <w:szCs w:val="44"/>
        </w:rPr>
        <w:t xml:space="preserve"> </w:t>
      </w:r>
      <w:r w:rsidRPr="005B2F1A">
        <w:rPr>
          <w:rStyle w:val="c0"/>
          <w:b/>
          <w:color w:val="0070C0"/>
          <w:sz w:val="44"/>
          <w:szCs w:val="44"/>
        </w:rPr>
        <w:t>асфальте</w:t>
      </w:r>
    </w:p>
    <w:p w:rsidR="005B2F1A" w:rsidRPr="005B2F1A" w:rsidRDefault="005B2F1A" w:rsidP="004B53DC">
      <w:pPr>
        <w:pStyle w:val="c1"/>
        <w:shd w:val="clear" w:color="auto" w:fill="FFFFFF"/>
        <w:spacing w:before="0" w:beforeAutospacing="0" w:after="0" w:afterAutospacing="0"/>
        <w:ind w:firstLine="709"/>
        <w:jc w:val="center"/>
        <w:rPr>
          <w:rStyle w:val="c0"/>
          <w:b/>
          <w:color w:val="0070C0"/>
          <w:sz w:val="44"/>
          <w:szCs w:val="44"/>
        </w:rPr>
      </w:pPr>
    </w:p>
    <w:p w:rsidR="00623972" w:rsidRPr="00623972" w:rsidRDefault="00623972" w:rsidP="001E45BE">
      <w:pPr>
        <w:pStyle w:val="c1"/>
        <w:shd w:val="clear" w:color="auto" w:fill="FFFFFF"/>
        <w:spacing w:before="0" w:beforeAutospacing="0" w:after="0" w:afterAutospacing="0"/>
        <w:ind w:firstLine="709"/>
        <w:jc w:val="both"/>
        <w:rPr>
          <w:rStyle w:val="c0"/>
          <w:color w:val="000000"/>
          <w:sz w:val="28"/>
          <w:szCs w:val="28"/>
        </w:rPr>
      </w:pPr>
      <w:r w:rsidRPr="00623972">
        <w:rPr>
          <w:rStyle w:val="c0"/>
          <w:color w:val="000000"/>
          <w:sz w:val="28"/>
          <w:szCs w:val="28"/>
        </w:rPr>
        <w:t>В</w:t>
      </w:r>
      <w:r w:rsidR="006921BC">
        <w:rPr>
          <w:rStyle w:val="c0"/>
          <w:color w:val="000000"/>
          <w:sz w:val="28"/>
          <w:szCs w:val="28"/>
        </w:rPr>
        <w:t>от и наступили долгожданные</w:t>
      </w:r>
      <w:r w:rsidRPr="00623972">
        <w:rPr>
          <w:rStyle w:val="c0"/>
          <w:color w:val="000000"/>
          <w:sz w:val="28"/>
          <w:szCs w:val="28"/>
        </w:rPr>
        <w:t xml:space="preserve"> теплые</w:t>
      </w:r>
      <w:r w:rsidR="006921BC">
        <w:rPr>
          <w:rStyle w:val="c0"/>
          <w:color w:val="000000"/>
          <w:sz w:val="28"/>
          <w:szCs w:val="28"/>
        </w:rPr>
        <w:t xml:space="preserve"> дни! Детям хочется всё больше и больше времени проводить на свежем воздухе! </w:t>
      </w:r>
      <w:r w:rsidR="00821409">
        <w:rPr>
          <w:rStyle w:val="c0"/>
          <w:color w:val="000000"/>
          <w:sz w:val="28"/>
          <w:szCs w:val="28"/>
        </w:rPr>
        <w:t xml:space="preserve">Чем же занять наших непосед. Всё просто! </w:t>
      </w:r>
      <w:r w:rsidR="006921BC">
        <w:rPr>
          <w:rStyle w:val="c0"/>
          <w:color w:val="000000"/>
          <w:sz w:val="28"/>
          <w:szCs w:val="28"/>
        </w:rPr>
        <w:t xml:space="preserve"> </w:t>
      </w:r>
      <w:r w:rsidRPr="002149AF">
        <w:rPr>
          <w:rStyle w:val="c0"/>
          <w:b/>
          <w:i/>
          <w:color w:val="FF0000"/>
          <w:sz w:val="28"/>
          <w:szCs w:val="28"/>
        </w:rPr>
        <w:t>Мелки</w:t>
      </w:r>
      <w:r w:rsidRPr="002149AF">
        <w:rPr>
          <w:rStyle w:val="c0"/>
          <w:b/>
          <w:i/>
          <w:color w:val="000000"/>
          <w:sz w:val="28"/>
          <w:szCs w:val="28"/>
        </w:rPr>
        <w:t xml:space="preserve"> </w:t>
      </w:r>
      <w:r w:rsidRPr="002149AF">
        <w:rPr>
          <w:rStyle w:val="c0"/>
          <w:b/>
          <w:i/>
          <w:color w:val="C45911" w:themeColor="accent2" w:themeShade="BF"/>
          <w:sz w:val="28"/>
          <w:szCs w:val="28"/>
        </w:rPr>
        <w:t>для</w:t>
      </w:r>
      <w:r w:rsidRPr="002149AF">
        <w:rPr>
          <w:rStyle w:val="c0"/>
          <w:b/>
          <w:i/>
          <w:color w:val="000000"/>
          <w:sz w:val="28"/>
          <w:szCs w:val="28"/>
        </w:rPr>
        <w:t xml:space="preserve"> </w:t>
      </w:r>
      <w:r w:rsidRPr="002149AF">
        <w:rPr>
          <w:rStyle w:val="c0"/>
          <w:b/>
          <w:i/>
          <w:color w:val="538135" w:themeColor="accent6" w:themeShade="BF"/>
          <w:sz w:val="28"/>
          <w:szCs w:val="28"/>
        </w:rPr>
        <w:t>рисования</w:t>
      </w:r>
      <w:r w:rsidRPr="002149AF">
        <w:rPr>
          <w:rStyle w:val="c0"/>
          <w:b/>
          <w:i/>
          <w:color w:val="000000"/>
          <w:sz w:val="28"/>
          <w:szCs w:val="28"/>
        </w:rPr>
        <w:t xml:space="preserve"> </w:t>
      </w:r>
      <w:r w:rsidRPr="002149AF">
        <w:rPr>
          <w:rStyle w:val="c0"/>
          <w:b/>
          <w:i/>
          <w:color w:val="00B0F0"/>
          <w:sz w:val="28"/>
          <w:szCs w:val="28"/>
        </w:rPr>
        <w:t>на</w:t>
      </w:r>
      <w:r w:rsidRPr="002149AF">
        <w:rPr>
          <w:rStyle w:val="c0"/>
          <w:b/>
          <w:i/>
          <w:color w:val="000000"/>
          <w:sz w:val="28"/>
          <w:szCs w:val="28"/>
        </w:rPr>
        <w:t xml:space="preserve"> </w:t>
      </w:r>
      <w:r w:rsidRPr="002149AF">
        <w:rPr>
          <w:rStyle w:val="c0"/>
          <w:b/>
          <w:i/>
          <w:color w:val="FFC000"/>
          <w:sz w:val="28"/>
          <w:szCs w:val="28"/>
        </w:rPr>
        <w:t>асфальте</w:t>
      </w:r>
      <w:r w:rsidRPr="002149AF">
        <w:rPr>
          <w:rStyle w:val="c0"/>
          <w:color w:val="FFC000"/>
          <w:sz w:val="28"/>
          <w:szCs w:val="28"/>
        </w:rPr>
        <w:t xml:space="preserve"> </w:t>
      </w:r>
      <w:r w:rsidR="002149AF">
        <w:rPr>
          <w:rStyle w:val="c0"/>
          <w:color w:val="FFC000"/>
          <w:sz w:val="28"/>
          <w:szCs w:val="28"/>
        </w:rPr>
        <w:t xml:space="preserve">- </w:t>
      </w:r>
      <w:r w:rsidRPr="00623972">
        <w:rPr>
          <w:rStyle w:val="c0"/>
          <w:color w:val="000000"/>
          <w:sz w:val="28"/>
          <w:szCs w:val="28"/>
        </w:rPr>
        <w:t>это такой же непременный атрибут игр на улице</w:t>
      </w:r>
      <w:r w:rsidR="007D0B8C">
        <w:rPr>
          <w:rStyle w:val="c0"/>
          <w:color w:val="000000"/>
          <w:sz w:val="28"/>
          <w:szCs w:val="28"/>
        </w:rPr>
        <w:t xml:space="preserve"> в весенне-летний период</w:t>
      </w:r>
      <w:r w:rsidRPr="00623972">
        <w:rPr>
          <w:rStyle w:val="c0"/>
          <w:color w:val="000000"/>
          <w:sz w:val="28"/>
          <w:szCs w:val="28"/>
        </w:rPr>
        <w:t xml:space="preserve">, </w:t>
      </w:r>
      <w:r w:rsidR="007D0B8C">
        <w:rPr>
          <w:rStyle w:val="c0"/>
          <w:color w:val="000000"/>
          <w:sz w:val="28"/>
          <w:szCs w:val="28"/>
        </w:rPr>
        <w:t>как, например, ведерко, лопатка</w:t>
      </w:r>
      <w:r w:rsidRPr="00623972">
        <w:rPr>
          <w:rStyle w:val="c0"/>
          <w:color w:val="000000"/>
          <w:sz w:val="28"/>
          <w:szCs w:val="28"/>
        </w:rPr>
        <w:t xml:space="preserve"> и мыльные пузыри.</w:t>
      </w:r>
    </w:p>
    <w:p w:rsidR="00623972" w:rsidRDefault="00623972" w:rsidP="001E45BE">
      <w:pPr>
        <w:pStyle w:val="c1"/>
        <w:shd w:val="clear" w:color="auto" w:fill="FFFFFF"/>
        <w:spacing w:before="0" w:beforeAutospacing="0" w:after="0" w:afterAutospacing="0"/>
        <w:ind w:firstLine="709"/>
        <w:jc w:val="both"/>
        <w:rPr>
          <w:rStyle w:val="c0"/>
          <w:color w:val="000000"/>
          <w:sz w:val="28"/>
          <w:szCs w:val="28"/>
        </w:rPr>
      </w:pPr>
      <w:r w:rsidRPr="00623972">
        <w:rPr>
          <w:rStyle w:val="c0"/>
          <w:color w:val="000000"/>
          <w:sz w:val="28"/>
          <w:szCs w:val="28"/>
        </w:rPr>
        <w:t>То, что мелками можно рисовать, знают все, но далеко не все знакомы с развивающими играми, в которые можно играть на улице, используя обычные асфальтные мелки. Только не забудьте прихватить с собой пачку влажных салфеток — они помогут быстро очистить детские ладошки и мордашки.</w:t>
      </w:r>
    </w:p>
    <w:p w:rsidR="005D2798" w:rsidRDefault="005D2798" w:rsidP="001E45BE">
      <w:pPr>
        <w:pStyle w:val="c1"/>
        <w:shd w:val="clear" w:color="auto" w:fill="FFFFFF"/>
        <w:spacing w:before="0" w:beforeAutospacing="0" w:after="0" w:afterAutospacing="0"/>
        <w:ind w:firstLine="709"/>
        <w:jc w:val="both"/>
        <w:rPr>
          <w:rStyle w:val="c0"/>
          <w:color w:val="000000"/>
          <w:sz w:val="28"/>
          <w:szCs w:val="28"/>
        </w:rPr>
      </w:pPr>
      <w:r>
        <w:rPr>
          <w:rStyle w:val="c0"/>
          <w:color w:val="000000"/>
          <w:sz w:val="28"/>
          <w:szCs w:val="28"/>
        </w:rPr>
        <w:t>Игры с мелками на улице дают больший простор для движения, это важно, ведь в раннем возрасте дети особенно не усидчивы.</w:t>
      </w:r>
    </w:p>
    <w:p w:rsidR="005B2F1A" w:rsidRDefault="005B2F1A" w:rsidP="001E45BE">
      <w:pPr>
        <w:pStyle w:val="c1"/>
        <w:shd w:val="clear" w:color="auto" w:fill="FFFFFF"/>
        <w:spacing w:before="0" w:beforeAutospacing="0" w:after="0" w:afterAutospacing="0"/>
        <w:ind w:firstLine="709"/>
        <w:jc w:val="both"/>
        <w:rPr>
          <w:rFonts w:ascii="Calibri" w:hAnsi="Calibri"/>
          <w:color w:val="000000"/>
          <w:sz w:val="22"/>
          <w:szCs w:val="22"/>
        </w:rPr>
      </w:pPr>
    </w:p>
    <w:p w:rsidR="00CD6210" w:rsidRDefault="00127305" w:rsidP="003416D1">
      <w:pPr>
        <w:tabs>
          <w:tab w:val="left" w:pos="168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FA77DE">
            <wp:extent cx="353695" cy="237490"/>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695" cy="237490"/>
                    </a:xfrm>
                    <a:prstGeom prst="rect">
                      <a:avLst/>
                    </a:prstGeom>
                    <a:noFill/>
                  </pic:spPr>
                </pic:pic>
              </a:graphicData>
            </a:graphic>
          </wp:inline>
        </w:drawing>
      </w:r>
      <w:r>
        <w:rPr>
          <w:rFonts w:ascii="Times New Roman" w:hAnsi="Times New Roman" w:cs="Times New Roman"/>
          <w:sz w:val="28"/>
          <w:szCs w:val="28"/>
        </w:rPr>
        <w:t xml:space="preserve"> </w:t>
      </w:r>
      <w:r w:rsidR="00623972" w:rsidRPr="0078522E">
        <w:rPr>
          <w:rFonts w:ascii="Times New Roman" w:hAnsi="Times New Roman" w:cs="Times New Roman"/>
          <w:b/>
          <w:i/>
          <w:color w:val="0070C0"/>
          <w:sz w:val="28"/>
          <w:szCs w:val="28"/>
        </w:rPr>
        <w:t>Мелками можно обводить</w:t>
      </w:r>
      <w:r w:rsidR="00623972" w:rsidRPr="0078522E">
        <w:rPr>
          <w:rFonts w:ascii="Times New Roman" w:hAnsi="Times New Roman" w:cs="Times New Roman"/>
          <w:color w:val="0070C0"/>
          <w:sz w:val="28"/>
          <w:szCs w:val="28"/>
        </w:rPr>
        <w:t xml:space="preserve"> </w:t>
      </w:r>
      <w:r w:rsidR="00623972" w:rsidRPr="00623972">
        <w:rPr>
          <w:rFonts w:ascii="Times New Roman" w:hAnsi="Times New Roman" w:cs="Times New Roman"/>
          <w:sz w:val="28"/>
          <w:szCs w:val="28"/>
        </w:rPr>
        <w:t xml:space="preserve">разные предметы, которые окажутся под рукой: </w:t>
      </w:r>
      <w:r>
        <w:rPr>
          <w:rFonts w:ascii="Times New Roman" w:hAnsi="Times New Roman" w:cs="Times New Roman"/>
          <w:sz w:val="28"/>
          <w:szCs w:val="28"/>
        </w:rPr>
        <w:t xml:space="preserve">дно ведерка, листочки или </w:t>
      </w:r>
      <w:r w:rsidR="00623972" w:rsidRPr="00623972">
        <w:rPr>
          <w:rFonts w:ascii="Times New Roman" w:hAnsi="Times New Roman" w:cs="Times New Roman"/>
          <w:sz w:val="28"/>
          <w:szCs w:val="28"/>
        </w:rPr>
        <w:t>собственные руки и ноги. Из получившихся силуэтов можно составлять рисунки и потом их раскрашивать или заштриховывать.</w:t>
      </w:r>
    </w:p>
    <w:p w:rsidR="001D6B64" w:rsidRDefault="00132D06" w:rsidP="003416D1">
      <w:pPr>
        <w:tabs>
          <w:tab w:val="left" w:pos="1680"/>
        </w:tabs>
        <w:rPr>
          <w:rFonts w:ascii="Times New Roman" w:hAnsi="Times New Roman" w:cs="Times New Roman"/>
          <w:sz w:val="28"/>
          <w:szCs w:val="28"/>
        </w:rPr>
      </w:pPr>
      <w:r>
        <w:pict>
          <v:shape id="Рисунок 27" o:spid="_x0000_i1034" type="#_x0000_t75" style="width:27.85pt;height:18.7pt;visibility:visible;mso-wrap-style:square">
            <v:imagedata r:id="rId21" o:title=""/>
          </v:shape>
        </w:pict>
      </w:r>
      <w:r w:rsidR="0078522E">
        <w:rPr>
          <w:rFonts w:ascii="Times New Roman" w:hAnsi="Times New Roman" w:cs="Times New Roman"/>
          <w:sz w:val="28"/>
          <w:szCs w:val="28"/>
        </w:rPr>
        <w:t xml:space="preserve"> </w:t>
      </w:r>
      <w:r w:rsidR="0078522E" w:rsidRPr="0078522E">
        <w:rPr>
          <w:rFonts w:ascii="Times New Roman" w:hAnsi="Times New Roman" w:cs="Times New Roman"/>
          <w:b/>
          <w:i/>
          <w:color w:val="FF0000"/>
          <w:sz w:val="28"/>
          <w:szCs w:val="28"/>
        </w:rPr>
        <w:t>«</w:t>
      </w:r>
      <w:r w:rsidR="001D6B64" w:rsidRPr="0078522E">
        <w:rPr>
          <w:rFonts w:ascii="Times New Roman" w:hAnsi="Times New Roman" w:cs="Times New Roman"/>
          <w:b/>
          <w:i/>
          <w:color w:val="FF0000"/>
          <w:sz w:val="28"/>
          <w:szCs w:val="28"/>
        </w:rPr>
        <w:t>Подарок для буквы".</w:t>
      </w:r>
      <w:r w:rsidR="001D6B64" w:rsidRPr="0078522E">
        <w:rPr>
          <w:rFonts w:ascii="Times New Roman" w:hAnsi="Times New Roman" w:cs="Times New Roman"/>
          <w:color w:val="FF0000"/>
          <w:sz w:val="28"/>
          <w:szCs w:val="28"/>
        </w:rPr>
        <w:t xml:space="preserve"> </w:t>
      </w:r>
      <w:r w:rsidR="001D6B64" w:rsidRPr="001D6B64">
        <w:rPr>
          <w:rFonts w:ascii="Times New Roman" w:hAnsi="Times New Roman" w:cs="Times New Roman"/>
          <w:sz w:val="28"/>
          <w:szCs w:val="28"/>
        </w:rPr>
        <w:t>Взрослый рисует разные буквы, а ребенок рядом с каждой буквой рисует подарок для нее — предмет, название которого начинается с этой буквы. Например, букве "А" можно подарить апельсин, а букве "В" — ведерко.</w:t>
      </w:r>
    </w:p>
    <w:p w:rsidR="0078522E" w:rsidRPr="0078522E" w:rsidRDefault="0078522E" w:rsidP="0078522E">
      <w:pPr>
        <w:shd w:val="clear" w:color="auto" w:fill="FFFFFF"/>
        <w:spacing w:after="0" w:line="240" w:lineRule="auto"/>
        <w:jc w:val="both"/>
        <w:rPr>
          <w:rFonts w:ascii="Calibri" w:eastAsia="Times New Roman" w:hAnsi="Calibri" w:cs="Times New Roman"/>
          <w:color w:val="000000"/>
          <w:lang w:eastAsia="ru-RU"/>
        </w:rPr>
      </w:pPr>
      <w:r w:rsidRPr="009E2E1B">
        <w:rPr>
          <w:noProof/>
          <w:lang w:eastAsia="ru-RU"/>
        </w:rPr>
        <w:drawing>
          <wp:inline distT="0" distB="0" distL="0" distR="0">
            <wp:extent cx="352425" cy="238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rFonts w:ascii="Times New Roman" w:eastAsia="Times New Roman" w:hAnsi="Times New Roman" w:cs="Times New Roman"/>
          <w:b/>
          <w:bCs/>
          <w:color w:val="000000"/>
          <w:sz w:val="28"/>
          <w:szCs w:val="28"/>
          <w:lang w:eastAsia="ru-RU"/>
        </w:rPr>
        <w:t xml:space="preserve"> </w:t>
      </w:r>
      <w:r w:rsidRPr="0078522E">
        <w:rPr>
          <w:rFonts w:ascii="Times New Roman" w:eastAsia="Times New Roman" w:hAnsi="Times New Roman" w:cs="Times New Roman"/>
          <w:b/>
          <w:bCs/>
          <w:i/>
          <w:color w:val="BF8F00" w:themeColor="accent4" w:themeShade="BF"/>
          <w:sz w:val="28"/>
          <w:szCs w:val="28"/>
          <w:lang w:eastAsia="ru-RU"/>
        </w:rPr>
        <w:t>«Дорисуй-ка»</w:t>
      </w:r>
      <w:r w:rsidRPr="0078522E">
        <w:rPr>
          <w:rFonts w:ascii="Times New Roman" w:eastAsia="Times New Roman" w:hAnsi="Times New Roman" w:cs="Times New Roman"/>
          <w:b/>
          <w:bCs/>
          <w:color w:val="BF8F00" w:themeColor="accent4" w:themeShade="BF"/>
          <w:sz w:val="28"/>
          <w:szCs w:val="28"/>
          <w:lang w:eastAsia="ru-RU"/>
        </w:rPr>
        <w:t xml:space="preserve"> </w:t>
      </w:r>
      <w:r>
        <w:rPr>
          <w:rFonts w:ascii="Times New Roman" w:eastAsia="Times New Roman" w:hAnsi="Times New Roman" w:cs="Times New Roman"/>
          <w:color w:val="000000"/>
          <w:sz w:val="28"/>
          <w:szCs w:val="28"/>
          <w:lang w:eastAsia="ru-RU"/>
        </w:rPr>
        <w:t xml:space="preserve">Взрослый </w:t>
      </w:r>
      <w:r w:rsidRPr="0078522E">
        <w:rPr>
          <w:rFonts w:ascii="Times New Roman" w:eastAsia="Times New Roman" w:hAnsi="Times New Roman" w:cs="Times New Roman"/>
          <w:color w:val="000000"/>
          <w:sz w:val="28"/>
          <w:szCs w:val="28"/>
          <w:lang w:eastAsia="ru-RU"/>
        </w:rPr>
        <w:t>рисует какую-н</w:t>
      </w:r>
      <w:r>
        <w:rPr>
          <w:rFonts w:ascii="Times New Roman" w:eastAsia="Times New Roman" w:hAnsi="Times New Roman" w:cs="Times New Roman"/>
          <w:color w:val="000000"/>
          <w:sz w:val="28"/>
          <w:szCs w:val="28"/>
          <w:lang w:eastAsia="ru-RU"/>
        </w:rPr>
        <w:t xml:space="preserve">ибудь деталь: например, лепестки, а ребёнку предложите </w:t>
      </w:r>
      <w:r w:rsidRPr="0078522E">
        <w:rPr>
          <w:rFonts w:ascii="Times New Roman" w:eastAsia="Times New Roman" w:hAnsi="Times New Roman" w:cs="Times New Roman"/>
          <w:color w:val="000000"/>
          <w:sz w:val="28"/>
          <w:szCs w:val="28"/>
          <w:lang w:eastAsia="ru-RU"/>
        </w:rPr>
        <w:t>дорисовать что угодно. Совсем не обязательно, что это получится цветок. Может получиться и вовсе «неизвестный науке зверь», которому потом можно придумать совместными усилиями имя и целую историю.</w:t>
      </w:r>
    </w:p>
    <w:p w:rsidR="0078522E" w:rsidRDefault="00A0232F" w:rsidP="00A0232F">
      <w:pPr>
        <w:tabs>
          <w:tab w:val="left" w:pos="1680"/>
        </w:tabs>
        <w:rPr>
          <w:rFonts w:ascii="Times New Roman" w:hAnsi="Times New Roman" w:cs="Times New Roman"/>
          <w:sz w:val="28"/>
          <w:szCs w:val="28"/>
        </w:rPr>
      </w:pPr>
      <w:r>
        <w:rPr>
          <w:rFonts w:ascii="Times New Roman" w:hAnsi="Times New Roman" w:cs="Times New Roman"/>
          <w:sz w:val="28"/>
          <w:szCs w:val="28"/>
        </w:rPr>
        <w:t xml:space="preserve"> </w:t>
      </w:r>
      <w:r w:rsidRPr="009E2E1B">
        <w:rPr>
          <w:noProof/>
          <w:lang w:eastAsia="ru-RU"/>
        </w:rPr>
        <w:drawing>
          <wp:inline distT="0" distB="0" distL="0" distR="0" wp14:anchorId="32E1417D" wp14:editId="069A3181">
            <wp:extent cx="352425" cy="238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rFonts w:ascii="Times New Roman" w:hAnsi="Times New Roman" w:cs="Times New Roman"/>
          <w:sz w:val="28"/>
          <w:szCs w:val="28"/>
        </w:rPr>
        <w:t xml:space="preserve"> </w:t>
      </w:r>
      <w:r w:rsidRPr="00A0232F">
        <w:rPr>
          <w:rFonts w:ascii="Times New Roman" w:hAnsi="Times New Roman" w:cs="Times New Roman"/>
          <w:b/>
          <w:i/>
          <w:color w:val="00B050"/>
          <w:sz w:val="28"/>
          <w:szCs w:val="28"/>
        </w:rPr>
        <w:t>«Канатоходец»</w:t>
      </w:r>
      <w:r w:rsidRPr="00A0232F">
        <w:rPr>
          <w:rFonts w:ascii="Times New Roman" w:hAnsi="Times New Roman" w:cs="Times New Roman"/>
          <w:color w:val="00B050"/>
          <w:sz w:val="28"/>
          <w:szCs w:val="28"/>
        </w:rPr>
        <w:t xml:space="preserve"> </w:t>
      </w:r>
      <w:r w:rsidRPr="00A0232F">
        <w:rPr>
          <w:rFonts w:ascii="Times New Roman" w:hAnsi="Times New Roman" w:cs="Times New Roman"/>
          <w:sz w:val="28"/>
          <w:szCs w:val="28"/>
        </w:rPr>
        <w:t>Нарисуйте линию на дороге и попросите детей по ней пройтись вначале обеими ногами, затем пропрыгать на одной ноге. Задание можно усло</w:t>
      </w:r>
      <w:r>
        <w:rPr>
          <w:rFonts w:ascii="Times New Roman" w:hAnsi="Times New Roman" w:cs="Times New Roman"/>
          <w:sz w:val="28"/>
          <w:szCs w:val="28"/>
        </w:rPr>
        <w:t>-</w:t>
      </w:r>
      <w:r w:rsidRPr="00A0232F">
        <w:rPr>
          <w:rFonts w:ascii="Times New Roman" w:hAnsi="Times New Roman" w:cs="Times New Roman"/>
          <w:sz w:val="28"/>
          <w:szCs w:val="28"/>
        </w:rPr>
        <w:t>жнять. Как правило, чем сложнее зад</w:t>
      </w:r>
      <w:r w:rsidR="005D74ED">
        <w:rPr>
          <w:rFonts w:ascii="Times New Roman" w:hAnsi="Times New Roman" w:cs="Times New Roman"/>
          <w:sz w:val="28"/>
          <w:szCs w:val="28"/>
        </w:rPr>
        <w:t>ание, тем веселее от этого ребёнку</w:t>
      </w:r>
      <w:r w:rsidRPr="00A0232F">
        <w:rPr>
          <w:rFonts w:ascii="Times New Roman" w:hAnsi="Times New Roman" w:cs="Times New Roman"/>
          <w:sz w:val="28"/>
          <w:szCs w:val="28"/>
        </w:rPr>
        <w:t>.</w:t>
      </w:r>
    </w:p>
    <w:p w:rsidR="00CD6210" w:rsidRPr="00CD6210" w:rsidRDefault="005105CE" w:rsidP="00CD6210">
      <w:pPr>
        <w:shd w:val="clear" w:color="auto" w:fill="FFFFFF"/>
        <w:spacing w:after="0" w:line="240" w:lineRule="auto"/>
        <w:jc w:val="both"/>
        <w:rPr>
          <w:rFonts w:ascii="Calibri" w:eastAsia="Times New Roman" w:hAnsi="Calibri" w:cs="Times New Roman"/>
          <w:color w:val="000000"/>
          <w:lang w:eastAsia="ru-RU"/>
        </w:rPr>
      </w:pPr>
      <w:r w:rsidRPr="009E2E1B">
        <w:rPr>
          <w:noProof/>
          <w:lang w:eastAsia="ru-RU"/>
        </w:rPr>
        <w:drawing>
          <wp:inline distT="0" distB="0" distL="0" distR="0" wp14:anchorId="20193C5A" wp14:editId="032D070A">
            <wp:extent cx="352425" cy="2381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rFonts w:ascii="Times New Roman" w:eastAsia="Times New Roman" w:hAnsi="Times New Roman" w:cs="Times New Roman"/>
          <w:b/>
          <w:bCs/>
          <w:color w:val="000000"/>
          <w:sz w:val="28"/>
          <w:szCs w:val="28"/>
          <w:lang w:eastAsia="ru-RU"/>
        </w:rPr>
        <w:t xml:space="preserve"> </w:t>
      </w:r>
      <w:r w:rsidRPr="005105CE">
        <w:rPr>
          <w:rFonts w:ascii="Times New Roman" w:eastAsia="Times New Roman" w:hAnsi="Times New Roman" w:cs="Times New Roman"/>
          <w:b/>
          <w:bCs/>
          <w:i/>
          <w:color w:val="2E74B5" w:themeColor="accent1" w:themeShade="BF"/>
          <w:sz w:val="28"/>
          <w:szCs w:val="28"/>
          <w:lang w:eastAsia="ru-RU"/>
        </w:rPr>
        <w:t>«</w:t>
      </w:r>
      <w:r w:rsidR="00CD6210" w:rsidRPr="005105CE">
        <w:rPr>
          <w:rFonts w:ascii="Times New Roman" w:eastAsia="Times New Roman" w:hAnsi="Times New Roman" w:cs="Times New Roman"/>
          <w:b/>
          <w:bCs/>
          <w:i/>
          <w:color w:val="2E74B5" w:themeColor="accent1" w:themeShade="BF"/>
          <w:sz w:val="28"/>
          <w:szCs w:val="28"/>
          <w:lang w:eastAsia="ru-RU"/>
        </w:rPr>
        <w:t>От буквы к букве</w:t>
      </w:r>
      <w:r w:rsidRPr="005105CE">
        <w:rPr>
          <w:rFonts w:ascii="Times New Roman" w:eastAsia="Times New Roman" w:hAnsi="Times New Roman" w:cs="Times New Roman"/>
          <w:b/>
          <w:bCs/>
          <w:i/>
          <w:color w:val="2E74B5" w:themeColor="accent1" w:themeShade="BF"/>
          <w:sz w:val="28"/>
          <w:szCs w:val="28"/>
          <w:lang w:eastAsia="ru-RU"/>
        </w:rPr>
        <w:t>»</w:t>
      </w:r>
      <w:r w:rsidRPr="005105CE">
        <w:rPr>
          <w:rFonts w:ascii="Times New Roman" w:eastAsia="Times New Roman" w:hAnsi="Times New Roman" w:cs="Times New Roman"/>
          <w:b/>
          <w:bCs/>
          <w:color w:val="2E74B5" w:themeColor="accent1" w:themeShade="BF"/>
          <w:sz w:val="28"/>
          <w:szCs w:val="28"/>
          <w:lang w:eastAsia="ru-RU"/>
        </w:rPr>
        <w:t xml:space="preserve"> </w:t>
      </w:r>
      <w:r w:rsidR="00CD6210" w:rsidRPr="00CD6210">
        <w:rPr>
          <w:rFonts w:ascii="Times New Roman" w:eastAsia="Times New Roman" w:hAnsi="Times New Roman" w:cs="Times New Roman"/>
          <w:color w:val="000000"/>
          <w:sz w:val="28"/>
          <w:szCs w:val="28"/>
          <w:lang w:eastAsia="ru-RU"/>
        </w:rPr>
        <w:t>Нарисуйте на асфальте алфавит и назовите вслух слово. Ребенок должен «собрать» это слово по буквам, то есть перепрыгивать с одной буквы на другую в правильной последовательности.</w:t>
      </w:r>
    </w:p>
    <w:p w:rsidR="00CD6210" w:rsidRPr="00CD6210" w:rsidRDefault="005B2F1A" w:rsidP="005B2F1A">
      <w:pPr>
        <w:tabs>
          <w:tab w:val="left" w:pos="1680"/>
        </w:tabs>
        <w:rPr>
          <w:rFonts w:ascii="Calibri" w:eastAsia="Times New Roman" w:hAnsi="Calibri" w:cs="Times New Roman"/>
          <w:color w:val="000000"/>
          <w:lang w:eastAsia="ru-RU"/>
        </w:rPr>
      </w:pPr>
      <w:r w:rsidRPr="009E2E1B">
        <w:rPr>
          <w:noProof/>
          <w:lang w:eastAsia="ru-RU"/>
        </w:rPr>
        <w:drawing>
          <wp:inline distT="0" distB="0" distL="0" distR="0" wp14:anchorId="016C0CE8" wp14:editId="2937C359">
            <wp:extent cx="352425" cy="2381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rFonts w:ascii="Times New Roman" w:hAnsi="Times New Roman" w:cs="Times New Roman"/>
          <w:sz w:val="28"/>
          <w:szCs w:val="28"/>
        </w:rPr>
        <w:t xml:space="preserve"> </w:t>
      </w:r>
      <w:r w:rsidRPr="005B2F1A">
        <w:rPr>
          <w:rFonts w:ascii="Times New Roman" w:hAnsi="Times New Roman" w:cs="Times New Roman"/>
          <w:i/>
          <w:color w:val="FF0000"/>
          <w:sz w:val="28"/>
          <w:szCs w:val="28"/>
        </w:rPr>
        <w:t>«</w:t>
      </w:r>
      <w:r w:rsidR="00CD6210" w:rsidRPr="005B2F1A">
        <w:rPr>
          <w:rFonts w:ascii="Times New Roman" w:eastAsia="Times New Roman" w:hAnsi="Times New Roman" w:cs="Times New Roman"/>
          <w:b/>
          <w:bCs/>
          <w:i/>
          <w:color w:val="FF0000"/>
          <w:sz w:val="28"/>
          <w:szCs w:val="28"/>
          <w:lang w:eastAsia="ru-RU"/>
        </w:rPr>
        <w:t>Попади в цель</w:t>
      </w:r>
      <w:r w:rsidRPr="005B2F1A">
        <w:rPr>
          <w:rFonts w:ascii="Times New Roman" w:eastAsia="Times New Roman" w:hAnsi="Times New Roman" w:cs="Times New Roman"/>
          <w:b/>
          <w:bCs/>
          <w:i/>
          <w:color w:val="FF0000"/>
          <w:sz w:val="28"/>
          <w:szCs w:val="28"/>
          <w:lang w:eastAsia="ru-RU"/>
        </w:rPr>
        <w:t>»</w:t>
      </w:r>
      <w:r w:rsidRPr="005B2F1A">
        <w:rPr>
          <w:rFonts w:ascii="Times New Roman" w:eastAsia="Times New Roman" w:hAnsi="Times New Roman" w:cs="Times New Roman"/>
          <w:b/>
          <w:bCs/>
          <w:color w:val="FF0000"/>
          <w:sz w:val="28"/>
          <w:szCs w:val="28"/>
          <w:lang w:eastAsia="ru-RU"/>
        </w:rPr>
        <w:t xml:space="preserve"> </w:t>
      </w:r>
      <w:r w:rsidR="00CD6210" w:rsidRPr="00CD6210">
        <w:rPr>
          <w:rFonts w:ascii="Times New Roman" w:eastAsia="Times New Roman" w:hAnsi="Times New Roman" w:cs="Times New Roman"/>
          <w:color w:val="000000"/>
          <w:sz w:val="28"/>
          <w:szCs w:val="28"/>
          <w:lang w:eastAsia="ru-RU"/>
        </w:rPr>
        <w:t>На асфальте нарисован круг, в который нужно попасть камушками. Если ваш ребенок уже имеет опыт «общения» с дартсом, то задачу можно усложнить, нарисовав мишень с числами.</w:t>
      </w:r>
      <w:r>
        <w:rPr>
          <w:rFonts w:ascii="Times New Roman" w:eastAsia="Times New Roman" w:hAnsi="Times New Roman" w:cs="Times New Roman"/>
          <w:color w:val="000000"/>
          <w:sz w:val="28"/>
          <w:szCs w:val="28"/>
          <w:lang w:eastAsia="ru-RU"/>
        </w:rPr>
        <w:t xml:space="preserve"> В тёплую</w:t>
      </w:r>
      <w:r w:rsidR="00CD6210" w:rsidRPr="00CD6210">
        <w:rPr>
          <w:rFonts w:ascii="Times New Roman" w:eastAsia="Times New Roman" w:hAnsi="Times New Roman" w:cs="Times New Roman"/>
          <w:color w:val="000000"/>
          <w:sz w:val="28"/>
          <w:szCs w:val="28"/>
          <w:lang w:eastAsia="ru-RU"/>
        </w:rPr>
        <w:t xml:space="preserve"> погоду камушки можно заменить на шарики с водой.</w:t>
      </w:r>
    </w:p>
    <w:p w:rsidR="005B2F1A" w:rsidRDefault="00132D06" w:rsidP="005B2F1A">
      <w:pPr>
        <w:tabs>
          <w:tab w:val="left" w:pos="1680"/>
        </w:tabs>
        <w:spacing w:after="0"/>
        <w:rPr>
          <w:rFonts w:ascii="Times New Roman" w:hAnsi="Times New Roman" w:cs="Times New Roman"/>
          <w:sz w:val="28"/>
          <w:szCs w:val="28"/>
        </w:rPr>
      </w:pPr>
      <w:r>
        <w:pict>
          <v:shape id="Рисунок 33" o:spid="_x0000_i1035" type="#_x0000_t75" style="width:27.85pt;height:18.7pt;visibility:visible;mso-wrap-style:square">
            <v:imagedata r:id="rId21" o:title=""/>
          </v:shape>
        </w:pict>
      </w:r>
      <w:r w:rsidR="005B2F1A">
        <w:rPr>
          <w:rFonts w:ascii="Times New Roman" w:hAnsi="Times New Roman" w:cs="Times New Roman"/>
          <w:sz w:val="28"/>
          <w:szCs w:val="28"/>
        </w:rPr>
        <w:t xml:space="preserve"> </w:t>
      </w:r>
      <w:r w:rsidR="00130322" w:rsidRPr="00130322">
        <w:rPr>
          <w:rFonts w:ascii="Times New Roman" w:hAnsi="Times New Roman" w:cs="Times New Roman"/>
          <w:sz w:val="28"/>
          <w:szCs w:val="28"/>
        </w:rPr>
        <w:t xml:space="preserve">Если рядом есть лужа или любой другой источник воды, то пусть ребенок намочит мел, и попробует рисовать мокрым мелом. Он получит совершенно новые ощущения. </w:t>
      </w:r>
    </w:p>
    <w:p w:rsidR="00127305" w:rsidRDefault="00130322" w:rsidP="003416D1">
      <w:pPr>
        <w:tabs>
          <w:tab w:val="left" w:pos="1680"/>
        </w:tabs>
        <w:rPr>
          <w:rFonts w:ascii="Times New Roman" w:hAnsi="Times New Roman" w:cs="Times New Roman"/>
          <w:sz w:val="28"/>
          <w:szCs w:val="28"/>
        </w:rPr>
      </w:pPr>
      <w:r w:rsidRPr="005B2F1A">
        <w:rPr>
          <w:rFonts w:ascii="Times New Roman" w:hAnsi="Times New Roman" w:cs="Times New Roman"/>
          <w:b/>
          <w:i/>
          <w:color w:val="FF0000"/>
          <w:sz w:val="28"/>
          <w:szCs w:val="28"/>
        </w:rPr>
        <w:t>Примечание:</w:t>
      </w:r>
      <w:r w:rsidRPr="005B2F1A">
        <w:rPr>
          <w:rFonts w:ascii="Times New Roman" w:hAnsi="Times New Roman" w:cs="Times New Roman"/>
          <w:color w:val="FF0000"/>
          <w:sz w:val="28"/>
          <w:szCs w:val="28"/>
        </w:rPr>
        <w:t xml:space="preserve"> </w:t>
      </w:r>
      <w:r w:rsidRPr="00130322">
        <w:rPr>
          <w:rFonts w:ascii="Times New Roman" w:hAnsi="Times New Roman" w:cs="Times New Roman"/>
          <w:sz w:val="28"/>
          <w:szCs w:val="28"/>
        </w:rPr>
        <w:t>предварительное замачивание мелков в воде с добавлением сахара сделает цвета более яркими, а сами мелки более прочными. Можете проверить!</w:t>
      </w:r>
    </w:p>
    <w:p w:rsidR="00EB1AEE" w:rsidRPr="00D0072A" w:rsidRDefault="00EB1AEE" w:rsidP="003416D1">
      <w:pPr>
        <w:tabs>
          <w:tab w:val="left" w:pos="1680"/>
        </w:tabs>
        <w:rPr>
          <w:rFonts w:ascii="Times New Roman" w:hAnsi="Times New Roman" w:cs="Times New Roman"/>
          <w:sz w:val="28"/>
          <w:szCs w:val="28"/>
        </w:rPr>
      </w:pPr>
    </w:p>
    <w:sectPr w:rsidR="00EB1AEE" w:rsidRPr="00D0072A" w:rsidSect="007F16DA">
      <w:pgSz w:w="11906" w:h="16838"/>
      <w:pgMar w:top="567" w:right="567" w:bottom="567" w:left="567"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6D9" w:rsidRDefault="005076D9" w:rsidP="00655DA1">
      <w:pPr>
        <w:spacing w:after="0" w:line="240" w:lineRule="auto"/>
      </w:pPr>
      <w:r>
        <w:separator/>
      </w:r>
    </w:p>
  </w:endnote>
  <w:endnote w:type="continuationSeparator" w:id="0">
    <w:p w:rsidR="005076D9" w:rsidRDefault="005076D9" w:rsidP="00655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6D9" w:rsidRDefault="005076D9" w:rsidP="00655DA1">
      <w:pPr>
        <w:spacing w:after="0" w:line="240" w:lineRule="auto"/>
      </w:pPr>
      <w:r>
        <w:separator/>
      </w:r>
    </w:p>
  </w:footnote>
  <w:footnote w:type="continuationSeparator" w:id="0">
    <w:p w:rsidR="005076D9" w:rsidRDefault="005076D9" w:rsidP="00655D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Описание: http://s.pfst.net/2010.11/3604652156fb2d23d1de64bd37c3cdcb398cbf64e5_b.jpg" style="width:330.85pt;height:337.5pt;visibility:visible;mso-wrap-style:square" o:bullet="t">
        <v:imagedata r:id="rId1" o:title="3604652156fb2d23d1de64bd37c3cdcb398cbf64e5_b"/>
      </v:shape>
    </w:pict>
  </w:numPicBullet>
  <w:numPicBullet w:numPicBulletId="1">
    <w:pict>
      <v:shape id="_x0000_i1027" type="#_x0000_t75" style="width:9pt;height:9pt" o:bullet="t">
        <v:imagedata r:id="rId2" o:title="BD14755_"/>
      </v:shape>
    </w:pict>
  </w:numPicBullet>
  <w:numPicBullet w:numPicBulletId="2">
    <w:pict>
      <v:shape id="_x0000_i1028" type="#_x0000_t75" style="width:9pt;height:9.75pt;visibility:visible;mso-wrap-style:square" o:bullet="t">
        <v:imagedata r:id="rId3" o:title=""/>
      </v:shape>
    </w:pict>
  </w:numPicBullet>
  <w:numPicBullet w:numPicBulletId="3">
    <w:pict>
      <v:shape id="_x0000_i1029" type="#_x0000_t75" style="width:11.25pt;height:16.5pt;visibility:visible;mso-wrap-style:square" o:bullet="t">
        <v:imagedata r:id="rId4" o:title=""/>
      </v:shape>
    </w:pict>
  </w:numPicBullet>
  <w:numPicBullet w:numPicBulletId="4">
    <w:pict>
      <v:shape id="_x0000_i1030" type="#_x0000_t75" style="width:26.25pt;height:25.5pt;visibility:visible;mso-wrap-style:square" o:bullet="t">
        <v:imagedata r:id="rId5" o:title=""/>
      </v:shape>
    </w:pict>
  </w:numPicBullet>
  <w:numPicBullet w:numPicBulletId="5">
    <w:pict>
      <v:shape id="_x0000_i1031" type="#_x0000_t75" style="width:9.75pt;height:9.75pt;visibility:visible;mso-wrap-style:square" o:bullet="t">
        <v:imagedata r:id="rId6" o:title=""/>
      </v:shape>
    </w:pict>
  </w:numPicBullet>
  <w:numPicBullet w:numPicBulletId="6">
    <w:pict>
      <v:shape id="_x0000_i1032" type="#_x0000_t75" style="width:22.5pt;height:20.25pt;visibility:visible;mso-wrap-style:square" o:bullet="t">
        <v:imagedata r:id="rId7" o:title=""/>
      </v:shape>
    </w:pict>
  </w:numPicBullet>
  <w:numPicBullet w:numPicBulletId="7">
    <w:pict>
      <v:shape id="_x0000_i1033" type="#_x0000_t75" alt="https://media.istockphoto.com/photos/exclamation-point-3d-red-sign-icon-isolated-picture-id1062468486?k=20&amp;m=1062468486&amp;s=612x612&amp;w=0&amp;h=Cc5PTOS5gDzlKzwkmWwu-pNhaZg5LW0BVUDtPcz2N1k=" style="width:146.3pt;height:146.3pt;flip:x;visibility:visible;mso-wrap-style:square" o:bullet="t">
        <v:imagedata r:id="rId8" o:title="exclamation-point-3d-red-sign-icon-isolated-picture-id1062468486?k=20&amp;m=1062468486&amp;s=612x612&amp;w=0&amp;h=Cc5PTOS5gDzlKzwkmWwu-pNhaZg5LW0BVUDtPcz2N1k=" croptop="6200f" cropbottom="9030f" cropleft="23912f" cropright="23733f"/>
      </v:shape>
    </w:pict>
  </w:numPicBullet>
  <w:numPicBullet w:numPicBulletId="8">
    <w:pict>
      <v:shape id="_x0000_i1034" type="#_x0000_t75" style="width:27.85pt;height:18.7pt;visibility:visible;mso-wrap-style:square" o:bullet="t">
        <v:imagedata r:id="rId9" o:title=""/>
      </v:shape>
    </w:pict>
  </w:numPicBullet>
  <w:abstractNum w:abstractNumId="0">
    <w:nsid w:val="003A596D"/>
    <w:multiLevelType w:val="hybridMultilevel"/>
    <w:tmpl w:val="D3E826D2"/>
    <w:lvl w:ilvl="0" w:tplc="9A72988C">
      <w:start w:val="1"/>
      <w:numFmt w:val="bullet"/>
      <w:lvlText w:val=""/>
      <w:lvlPicBulletId w:val="6"/>
      <w:lvlJc w:val="left"/>
      <w:pPr>
        <w:tabs>
          <w:tab w:val="num" w:pos="720"/>
        </w:tabs>
        <w:ind w:left="720" w:hanging="360"/>
      </w:pPr>
      <w:rPr>
        <w:rFonts w:ascii="Symbol" w:hAnsi="Symbol" w:hint="default"/>
      </w:rPr>
    </w:lvl>
    <w:lvl w:ilvl="1" w:tplc="DECAA132" w:tentative="1">
      <w:start w:val="1"/>
      <w:numFmt w:val="bullet"/>
      <w:lvlText w:val=""/>
      <w:lvlJc w:val="left"/>
      <w:pPr>
        <w:tabs>
          <w:tab w:val="num" w:pos="1440"/>
        </w:tabs>
        <w:ind w:left="1440" w:hanging="360"/>
      </w:pPr>
      <w:rPr>
        <w:rFonts w:ascii="Symbol" w:hAnsi="Symbol" w:hint="default"/>
      </w:rPr>
    </w:lvl>
    <w:lvl w:ilvl="2" w:tplc="76948B64" w:tentative="1">
      <w:start w:val="1"/>
      <w:numFmt w:val="bullet"/>
      <w:lvlText w:val=""/>
      <w:lvlJc w:val="left"/>
      <w:pPr>
        <w:tabs>
          <w:tab w:val="num" w:pos="2160"/>
        </w:tabs>
        <w:ind w:left="2160" w:hanging="360"/>
      </w:pPr>
      <w:rPr>
        <w:rFonts w:ascii="Symbol" w:hAnsi="Symbol" w:hint="default"/>
      </w:rPr>
    </w:lvl>
    <w:lvl w:ilvl="3" w:tplc="0BD64F72" w:tentative="1">
      <w:start w:val="1"/>
      <w:numFmt w:val="bullet"/>
      <w:lvlText w:val=""/>
      <w:lvlJc w:val="left"/>
      <w:pPr>
        <w:tabs>
          <w:tab w:val="num" w:pos="2880"/>
        </w:tabs>
        <w:ind w:left="2880" w:hanging="360"/>
      </w:pPr>
      <w:rPr>
        <w:rFonts w:ascii="Symbol" w:hAnsi="Symbol" w:hint="default"/>
      </w:rPr>
    </w:lvl>
    <w:lvl w:ilvl="4" w:tplc="5AB088C0" w:tentative="1">
      <w:start w:val="1"/>
      <w:numFmt w:val="bullet"/>
      <w:lvlText w:val=""/>
      <w:lvlJc w:val="left"/>
      <w:pPr>
        <w:tabs>
          <w:tab w:val="num" w:pos="3600"/>
        </w:tabs>
        <w:ind w:left="3600" w:hanging="360"/>
      </w:pPr>
      <w:rPr>
        <w:rFonts w:ascii="Symbol" w:hAnsi="Symbol" w:hint="default"/>
      </w:rPr>
    </w:lvl>
    <w:lvl w:ilvl="5" w:tplc="92FA2AA6" w:tentative="1">
      <w:start w:val="1"/>
      <w:numFmt w:val="bullet"/>
      <w:lvlText w:val=""/>
      <w:lvlJc w:val="left"/>
      <w:pPr>
        <w:tabs>
          <w:tab w:val="num" w:pos="4320"/>
        </w:tabs>
        <w:ind w:left="4320" w:hanging="360"/>
      </w:pPr>
      <w:rPr>
        <w:rFonts w:ascii="Symbol" w:hAnsi="Symbol" w:hint="default"/>
      </w:rPr>
    </w:lvl>
    <w:lvl w:ilvl="6" w:tplc="6FDCD0EC" w:tentative="1">
      <w:start w:val="1"/>
      <w:numFmt w:val="bullet"/>
      <w:lvlText w:val=""/>
      <w:lvlJc w:val="left"/>
      <w:pPr>
        <w:tabs>
          <w:tab w:val="num" w:pos="5040"/>
        </w:tabs>
        <w:ind w:left="5040" w:hanging="360"/>
      </w:pPr>
      <w:rPr>
        <w:rFonts w:ascii="Symbol" w:hAnsi="Symbol" w:hint="default"/>
      </w:rPr>
    </w:lvl>
    <w:lvl w:ilvl="7" w:tplc="A0B0FD00" w:tentative="1">
      <w:start w:val="1"/>
      <w:numFmt w:val="bullet"/>
      <w:lvlText w:val=""/>
      <w:lvlJc w:val="left"/>
      <w:pPr>
        <w:tabs>
          <w:tab w:val="num" w:pos="5760"/>
        </w:tabs>
        <w:ind w:left="5760" w:hanging="360"/>
      </w:pPr>
      <w:rPr>
        <w:rFonts w:ascii="Symbol" w:hAnsi="Symbol" w:hint="default"/>
      </w:rPr>
    </w:lvl>
    <w:lvl w:ilvl="8" w:tplc="AFBC3060" w:tentative="1">
      <w:start w:val="1"/>
      <w:numFmt w:val="bullet"/>
      <w:lvlText w:val=""/>
      <w:lvlJc w:val="left"/>
      <w:pPr>
        <w:tabs>
          <w:tab w:val="num" w:pos="6480"/>
        </w:tabs>
        <w:ind w:left="6480" w:hanging="360"/>
      </w:pPr>
      <w:rPr>
        <w:rFonts w:ascii="Symbol" w:hAnsi="Symbol" w:hint="default"/>
      </w:rPr>
    </w:lvl>
  </w:abstractNum>
  <w:abstractNum w:abstractNumId="1">
    <w:nsid w:val="04560663"/>
    <w:multiLevelType w:val="hybridMultilevel"/>
    <w:tmpl w:val="A5DC8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914780"/>
    <w:multiLevelType w:val="hybridMultilevel"/>
    <w:tmpl w:val="6540CDAC"/>
    <w:lvl w:ilvl="0" w:tplc="E040B80A">
      <w:start w:val="1"/>
      <w:numFmt w:val="bullet"/>
      <w:lvlText w:val=""/>
      <w:lvlPicBulletId w:val="3"/>
      <w:lvlJc w:val="left"/>
      <w:pPr>
        <w:tabs>
          <w:tab w:val="num" w:pos="720"/>
        </w:tabs>
        <w:ind w:left="720" w:hanging="360"/>
      </w:pPr>
      <w:rPr>
        <w:rFonts w:ascii="Symbol" w:hAnsi="Symbol" w:hint="default"/>
      </w:rPr>
    </w:lvl>
    <w:lvl w:ilvl="1" w:tplc="EC028B68" w:tentative="1">
      <w:start w:val="1"/>
      <w:numFmt w:val="bullet"/>
      <w:lvlText w:val=""/>
      <w:lvlJc w:val="left"/>
      <w:pPr>
        <w:tabs>
          <w:tab w:val="num" w:pos="1440"/>
        </w:tabs>
        <w:ind w:left="1440" w:hanging="360"/>
      </w:pPr>
      <w:rPr>
        <w:rFonts w:ascii="Symbol" w:hAnsi="Symbol" w:hint="default"/>
      </w:rPr>
    </w:lvl>
    <w:lvl w:ilvl="2" w:tplc="889C5684" w:tentative="1">
      <w:start w:val="1"/>
      <w:numFmt w:val="bullet"/>
      <w:lvlText w:val=""/>
      <w:lvlJc w:val="left"/>
      <w:pPr>
        <w:tabs>
          <w:tab w:val="num" w:pos="2160"/>
        </w:tabs>
        <w:ind w:left="2160" w:hanging="360"/>
      </w:pPr>
      <w:rPr>
        <w:rFonts w:ascii="Symbol" w:hAnsi="Symbol" w:hint="default"/>
      </w:rPr>
    </w:lvl>
    <w:lvl w:ilvl="3" w:tplc="66400C16" w:tentative="1">
      <w:start w:val="1"/>
      <w:numFmt w:val="bullet"/>
      <w:lvlText w:val=""/>
      <w:lvlJc w:val="left"/>
      <w:pPr>
        <w:tabs>
          <w:tab w:val="num" w:pos="2880"/>
        </w:tabs>
        <w:ind w:left="2880" w:hanging="360"/>
      </w:pPr>
      <w:rPr>
        <w:rFonts w:ascii="Symbol" w:hAnsi="Symbol" w:hint="default"/>
      </w:rPr>
    </w:lvl>
    <w:lvl w:ilvl="4" w:tplc="EAD0ABFE" w:tentative="1">
      <w:start w:val="1"/>
      <w:numFmt w:val="bullet"/>
      <w:lvlText w:val=""/>
      <w:lvlJc w:val="left"/>
      <w:pPr>
        <w:tabs>
          <w:tab w:val="num" w:pos="3600"/>
        </w:tabs>
        <w:ind w:left="3600" w:hanging="360"/>
      </w:pPr>
      <w:rPr>
        <w:rFonts w:ascii="Symbol" w:hAnsi="Symbol" w:hint="default"/>
      </w:rPr>
    </w:lvl>
    <w:lvl w:ilvl="5" w:tplc="DD746938" w:tentative="1">
      <w:start w:val="1"/>
      <w:numFmt w:val="bullet"/>
      <w:lvlText w:val=""/>
      <w:lvlJc w:val="left"/>
      <w:pPr>
        <w:tabs>
          <w:tab w:val="num" w:pos="4320"/>
        </w:tabs>
        <w:ind w:left="4320" w:hanging="360"/>
      </w:pPr>
      <w:rPr>
        <w:rFonts w:ascii="Symbol" w:hAnsi="Symbol" w:hint="default"/>
      </w:rPr>
    </w:lvl>
    <w:lvl w:ilvl="6" w:tplc="0C9E69FE" w:tentative="1">
      <w:start w:val="1"/>
      <w:numFmt w:val="bullet"/>
      <w:lvlText w:val=""/>
      <w:lvlJc w:val="left"/>
      <w:pPr>
        <w:tabs>
          <w:tab w:val="num" w:pos="5040"/>
        </w:tabs>
        <w:ind w:left="5040" w:hanging="360"/>
      </w:pPr>
      <w:rPr>
        <w:rFonts w:ascii="Symbol" w:hAnsi="Symbol" w:hint="default"/>
      </w:rPr>
    </w:lvl>
    <w:lvl w:ilvl="7" w:tplc="A6D81928" w:tentative="1">
      <w:start w:val="1"/>
      <w:numFmt w:val="bullet"/>
      <w:lvlText w:val=""/>
      <w:lvlJc w:val="left"/>
      <w:pPr>
        <w:tabs>
          <w:tab w:val="num" w:pos="5760"/>
        </w:tabs>
        <w:ind w:left="5760" w:hanging="360"/>
      </w:pPr>
      <w:rPr>
        <w:rFonts w:ascii="Symbol" w:hAnsi="Symbol" w:hint="default"/>
      </w:rPr>
    </w:lvl>
    <w:lvl w:ilvl="8" w:tplc="6522663E" w:tentative="1">
      <w:start w:val="1"/>
      <w:numFmt w:val="bullet"/>
      <w:lvlText w:val=""/>
      <w:lvlJc w:val="left"/>
      <w:pPr>
        <w:tabs>
          <w:tab w:val="num" w:pos="6480"/>
        </w:tabs>
        <w:ind w:left="6480" w:hanging="360"/>
      </w:pPr>
      <w:rPr>
        <w:rFonts w:ascii="Symbol" w:hAnsi="Symbol" w:hint="default"/>
      </w:rPr>
    </w:lvl>
  </w:abstractNum>
  <w:abstractNum w:abstractNumId="3">
    <w:nsid w:val="1E387880"/>
    <w:multiLevelType w:val="hybridMultilevel"/>
    <w:tmpl w:val="44526458"/>
    <w:lvl w:ilvl="0" w:tplc="C7DCE04A">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2D1A40"/>
    <w:multiLevelType w:val="hybridMultilevel"/>
    <w:tmpl w:val="A3E05AA6"/>
    <w:lvl w:ilvl="0" w:tplc="C7DCE04A">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DB2879"/>
    <w:multiLevelType w:val="hybridMultilevel"/>
    <w:tmpl w:val="A866DACC"/>
    <w:lvl w:ilvl="0" w:tplc="5712D1BC">
      <w:start w:val="1"/>
      <w:numFmt w:val="bullet"/>
      <w:lvlText w:val=""/>
      <w:lvlPicBulletId w:val="3"/>
      <w:lvlJc w:val="left"/>
      <w:pPr>
        <w:tabs>
          <w:tab w:val="num" w:pos="720"/>
        </w:tabs>
        <w:ind w:left="720" w:hanging="360"/>
      </w:pPr>
      <w:rPr>
        <w:rFonts w:ascii="Symbol" w:hAnsi="Symbol" w:hint="default"/>
      </w:rPr>
    </w:lvl>
    <w:lvl w:ilvl="1" w:tplc="B33A2CEC" w:tentative="1">
      <w:start w:val="1"/>
      <w:numFmt w:val="bullet"/>
      <w:lvlText w:val=""/>
      <w:lvlJc w:val="left"/>
      <w:pPr>
        <w:tabs>
          <w:tab w:val="num" w:pos="1440"/>
        </w:tabs>
        <w:ind w:left="1440" w:hanging="360"/>
      </w:pPr>
      <w:rPr>
        <w:rFonts w:ascii="Symbol" w:hAnsi="Symbol" w:hint="default"/>
      </w:rPr>
    </w:lvl>
    <w:lvl w:ilvl="2" w:tplc="BAA4DE82" w:tentative="1">
      <w:start w:val="1"/>
      <w:numFmt w:val="bullet"/>
      <w:lvlText w:val=""/>
      <w:lvlJc w:val="left"/>
      <w:pPr>
        <w:tabs>
          <w:tab w:val="num" w:pos="2160"/>
        </w:tabs>
        <w:ind w:left="2160" w:hanging="360"/>
      </w:pPr>
      <w:rPr>
        <w:rFonts w:ascii="Symbol" w:hAnsi="Symbol" w:hint="default"/>
      </w:rPr>
    </w:lvl>
    <w:lvl w:ilvl="3" w:tplc="E2AC6048" w:tentative="1">
      <w:start w:val="1"/>
      <w:numFmt w:val="bullet"/>
      <w:lvlText w:val=""/>
      <w:lvlJc w:val="left"/>
      <w:pPr>
        <w:tabs>
          <w:tab w:val="num" w:pos="2880"/>
        </w:tabs>
        <w:ind w:left="2880" w:hanging="360"/>
      </w:pPr>
      <w:rPr>
        <w:rFonts w:ascii="Symbol" w:hAnsi="Symbol" w:hint="default"/>
      </w:rPr>
    </w:lvl>
    <w:lvl w:ilvl="4" w:tplc="181E96A2" w:tentative="1">
      <w:start w:val="1"/>
      <w:numFmt w:val="bullet"/>
      <w:lvlText w:val=""/>
      <w:lvlJc w:val="left"/>
      <w:pPr>
        <w:tabs>
          <w:tab w:val="num" w:pos="3600"/>
        </w:tabs>
        <w:ind w:left="3600" w:hanging="360"/>
      </w:pPr>
      <w:rPr>
        <w:rFonts w:ascii="Symbol" w:hAnsi="Symbol" w:hint="default"/>
      </w:rPr>
    </w:lvl>
    <w:lvl w:ilvl="5" w:tplc="3912EB3A" w:tentative="1">
      <w:start w:val="1"/>
      <w:numFmt w:val="bullet"/>
      <w:lvlText w:val=""/>
      <w:lvlJc w:val="left"/>
      <w:pPr>
        <w:tabs>
          <w:tab w:val="num" w:pos="4320"/>
        </w:tabs>
        <w:ind w:left="4320" w:hanging="360"/>
      </w:pPr>
      <w:rPr>
        <w:rFonts w:ascii="Symbol" w:hAnsi="Symbol" w:hint="default"/>
      </w:rPr>
    </w:lvl>
    <w:lvl w:ilvl="6" w:tplc="A46E9362" w:tentative="1">
      <w:start w:val="1"/>
      <w:numFmt w:val="bullet"/>
      <w:lvlText w:val=""/>
      <w:lvlJc w:val="left"/>
      <w:pPr>
        <w:tabs>
          <w:tab w:val="num" w:pos="5040"/>
        </w:tabs>
        <w:ind w:left="5040" w:hanging="360"/>
      </w:pPr>
      <w:rPr>
        <w:rFonts w:ascii="Symbol" w:hAnsi="Symbol" w:hint="default"/>
      </w:rPr>
    </w:lvl>
    <w:lvl w:ilvl="7" w:tplc="ABD81710" w:tentative="1">
      <w:start w:val="1"/>
      <w:numFmt w:val="bullet"/>
      <w:lvlText w:val=""/>
      <w:lvlJc w:val="left"/>
      <w:pPr>
        <w:tabs>
          <w:tab w:val="num" w:pos="5760"/>
        </w:tabs>
        <w:ind w:left="5760" w:hanging="360"/>
      </w:pPr>
      <w:rPr>
        <w:rFonts w:ascii="Symbol" w:hAnsi="Symbol" w:hint="default"/>
      </w:rPr>
    </w:lvl>
    <w:lvl w:ilvl="8" w:tplc="367ED332" w:tentative="1">
      <w:start w:val="1"/>
      <w:numFmt w:val="bullet"/>
      <w:lvlText w:val=""/>
      <w:lvlJc w:val="left"/>
      <w:pPr>
        <w:tabs>
          <w:tab w:val="num" w:pos="6480"/>
        </w:tabs>
        <w:ind w:left="6480" w:hanging="360"/>
      </w:pPr>
      <w:rPr>
        <w:rFonts w:ascii="Symbol" w:hAnsi="Symbol" w:hint="default"/>
      </w:rPr>
    </w:lvl>
  </w:abstractNum>
  <w:abstractNum w:abstractNumId="6">
    <w:nsid w:val="64F1358B"/>
    <w:multiLevelType w:val="hybridMultilevel"/>
    <w:tmpl w:val="88EAE3AA"/>
    <w:lvl w:ilvl="0" w:tplc="C7DCE04A">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2A74889"/>
    <w:multiLevelType w:val="hybridMultilevel"/>
    <w:tmpl w:val="DFB019A2"/>
    <w:lvl w:ilvl="0" w:tplc="DDA0BE78">
      <w:start w:val="1"/>
      <w:numFmt w:val="bullet"/>
      <w:lvlText w:val=""/>
      <w:lvlPicBulletId w:val="0"/>
      <w:lvlJc w:val="left"/>
      <w:pPr>
        <w:tabs>
          <w:tab w:val="num" w:pos="720"/>
        </w:tabs>
        <w:ind w:left="720" w:hanging="360"/>
      </w:pPr>
      <w:rPr>
        <w:rFonts w:ascii="Symbol" w:hAnsi="Symbol" w:hint="default"/>
      </w:rPr>
    </w:lvl>
    <w:lvl w:ilvl="1" w:tplc="895C09F0" w:tentative="1">
      <w:start w:val="1"/>
      <w:numFmt w:val="bullet"/>
      <w:lvlText w:val=""/>
      <w:lvlJc w:val="left"/>
      <w:pPr>
        <w:tabs>
          <w:tab w:val="num" w:pos="1440"/>
        </w:tabs>
        <w:ind w:left="1440" w:hanging="360"/>
      </w:pPr>
      <w:rPr>
        <w:rFonts w:ascii="Symbol" w:hAnsi="Symbol" w:hint="default"/>
      </w:rPr>
    </w:lvl>
    <w:lvl w:ilvl="2" w:tplc="A9B2963E" w:tentative="1">
      <w:start w:val="1"/>
      <w:numFmt w:val="bullet"/>
      <w:lvlText w:val=""/>
      <w:lvlJc w:val="left"/>
      <w:pPr>
        <w:tabs>
          <w:tab w:val="num" w:pos="2160"/>
        </w:tabs>
        <w:ind w:left="2160" w:hanging="360"/>
      </w:pPr>
      <w:rPr>
        <w:rFonts w:ascii="Symbol" w:hAnsi="Symbol" w:hint="default"/>
      </w:rPr>
    </w:lvl>
    <w:lvl w:ilvl="3" w:tplc="65525B72" w:tentative="1">
      <w:start w:val="1"/>
      <w:numFmt w:val="bullet"/>
      <w:lvlText w:val=""/>
      <w:lvlJc w:val="left"/>
      <w:pPr>
        <w:tabs>
          <w:tab w:val="num" w:pos="2880"/>
        </w:tabs>
        <w:ind w:left="2880" w:hanging="360"/>
      </w:pPr>
      <w:rPr>
        <w:rFonts w:ascii="Symbol" w:hAnsi="Symbol" w:hint="default"/>
      </w:rPr>
    </w:lvl>
    <w:lvl w:ilvl="4" w:tplc="7CD0B80E" w:tentative="1">
      <w:start w:val="1"/>
      <w:numFmt w:val="bullet"/>
      <w:lvlText w:val=""/>
      <w:lvlJc w:val="left"/>
      <w:pPr>
        <w:tabs>
          <w:tab w:val="num" w:pos="3600"/>
        </w:tabs>
        <w:ind w:left="3600" w:hanging="360"/>
      </w:pPr>
      <w:rPr>
        <w:rFonts w:ascii="Symbol" w:hAnsi="Symbol" w:hint="default"/>
      </w:rPr>
    </w:lvl>
    <w:lvl w:ilvl="5" w:tplc="9F9E0E2A" w:tentative="1">
      <w:start w:val="1"/>
      <w:numFmt w:val="bullet"/>
      <w:lvlText w:val=""/>
      <w:lvlJc w:val="left"/>
      <w:pPr>
        <w:tabs>
          <w:tab w:val="num" w:pos="4320"/>
        </w:tabs>
        <w:ind w:left="4320" w:hanging="360"/>
      </w:pPr>
      <w:rPr>
        <w:rFonts w:ascii="Symbol" w:hAnsi="Symbol" w:hint="default"/>
      </w:rPr>
    </w:lvl>
    <w:lvl w:ilvl="6" w:tplc="C28C20AC" w:tentative="1">
      <w:start w:val="1"/>
      <w:numFmt w:val="bullet"/>
      <w:lvlText w:val=""/>
      <w:lvlJc w:val="left"/>
      <w:pPr>
        <w:tabs>
          <w:tab w:val="num" w:pos="5040"/>
        </w:tabs>
        <w:ind w:left="5040" w:hanging="360"/>
      </w:pPr>
      <w:rPr>
        <w:rFonts w:ascii="Symbol" w:hAnsi="Symbol" w:hint="default"/>
      </w:rPr>
    </w:lvl>
    <w:lvl w:ilvl="7" w:tplc="E29ACAF2" w:tentative="1">
      <w:start w:val="1"/>
      <w:numFmt w:val="bullet"/>
      <w:lvlText w:val=""/>
      <w:lvlJc w:val="left"/>
      <w:pPr>
        <w:tabs>
          <w:tab w:val="num" w:pos="5760"/>
        </w:tabs>
        <w:ind w:left="5760" w:hanging="360"/>
      </w:pPr>
      <w:rPr>
        <w:rFonts w:ascii="Symbol" w:hAnsi="Symbol" w:hint="default"/>
      </w:rPr>
    </w:lvl>
    <w:lvl w:ilvl="8" w:tplc="23362F1A" w:tentative="1">
      <w:start w:val="1"/>
      <w:numFmt w:val="bullet"/>
      <w:lvlText w:val=""/>
      <w:lvlJc w:val="left"/>
      <w:pPr>
        <w:tabs>
          <w:tab w:val="num" w:pos="6480"/>
        </w:tabs>
        <w:ind w:left="6480" w:hanging="360"/>
      </w:pPr>
      <w:rPr>
        <w:rFonts w:ascii="Symbol" w:hAnsi="Symbol" w:hint="default"/>
      </w:rPr>
    </w:lvl>
  </w:abstractNum>
  <w:abstractNum w:abstractNumId="8">
    <w:nsid w:val="7CEB281C"/>
    <w:multiLevelType w:val="multilevel"/>
    <w:tmpl w:val="D2B2858C"/>
    <w:styleLink w:val="WWNum4"/>
    <w:lvl w:ilvl="0">
      <w:start w:val="1"/>
      <w:numFmt w:val="decimal"/>
      <w:lvlText w:val="%1."/>
      <w:lvlJc w:val="left"/>
      <w:pPr>
        <w:ind w:left="1069" w:hanging="360"/>
      </w:pPr>
    </w:lvl>
    <w:lvl w:ilvl="1">
      <w:start w:val="1"/>
      <w:numFmt w:val="lowerLetter"/>
      <w:lvlText w:val="%1.%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9">
    <w:nsid w:val="7E7A500F"/>
    <w:multiLevelType w:val="hybridMultilevel"/>
    <w:tmpl w:val="E37CB302"/>
    <w:lvl w:ilvl="0" w:tplc="8F82EB4E">
      <w:start w:val="1"/>
      <w:numFmt w:val="bullet"/>
      <w:lvlText w:val=""/>
      <w:lvlPicBulletId w:val="1"/>
      <w:lvlJc w:val="left"/>
      <w:pPr>
        <w:ind w:left="567" w:hanging="283"/>
      </w:pPr>
      <w:rPr>
        <w:rFonts w:ascii="Symbol" w:hAnsi="Symbol" w:hint="default"/>
        <w:color w:val="auto"/>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num w:numId="1">
    <w:abstractNumId w:val="7"/>
  </w:num>
  <w:num w:numId="2">
    <w:abstractNumId w:val="9"/>
  </w:num>
  <w:num w:numId="3">
    <w:abstractNumId w:val="3"/>
  </w:num>
  <w:num w:numId="4">
    <w:abstractNumId w:val="4"/>
  </w:num>
  <w:num w:numId="5">
    <w:abstractNumId w:val="6"/>
  </w:num>
  <w:num w:numId="6">
    <w:abstractNumId w:val="5"/>
  </w:num>
  <w:num w:numId="7">
    <w:abstractNumId w:val="2"/>
  </w:num>
  <w:num w:numId="8">
    <w:abstractNumId w:val="8"/>
  </w:num>
  <w:num w:numId="9">
    <w:abstractNumId w:val="8"/>
    <w:lvlOverride w:ilvl="0">
      <w:startOverride w:val="1"/>
    </w:lvlOverride>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EB"/>
    <w:rsid w:val="000046AA"/>
    <w:rsid w:val="0000662B"/>
    <w:rsid w:val="00010AF8"/>
    <w:rsid w:val="00011996"/>
    <w:rsid w:val="00011B0F"/>
    <w:rsid w:val="00014ECE"/>
    <w:rsid w:val="00016645"/>
    <w:rsid w:val="00016660"/>
    <w:rsid w:val="000205C7"/>
    <w:rsid w:val="000216D7"/>
    <w:rsid w:val="00022021"/>
    <w:rsid w:val="000264B0"/>
    <w:rsid w:val="0003041E"/>
    <w:rsid w:val="0003064F"/>
    <w:rsid w:val="00033E80"/>
    <w:rsid w:val="0004165F"/>
    <w:rsid w:val="00041D68"/>
    <w:rsid w:val="0004317D"/>
    <w:rsid w:val="00053D68"/>
    <w:rsid w:val="0005431B"/>
    <w:rsid w:val="00057EFA"/>
    <w:rsid w:val="000600CD"/>
    <w:rsid w:val="0006070A"/>
    <w:rsid w:val="000609D7"/>
    <w:rsid w:val="00062783"/>
    <w:rsid w:val="00063CC0"/>
    <w:rsid w:val="0006472B"/>
    <w:rsid w:val="000649C8"/>
    <w:rsid w:val="00077CC9"/>
    <w:rsid w:val="000827BA"/>
    <w:rsid w:val="000917FA"/>
    <w:rsid w:val="0009374B"/>
    <w:rsid w:val="00095873"/>
    <w:rsid w:val="000A02F6"/>
    <w:rsid w:val="000A5840"/>
    <w:rsid w:val="000C1406"/>
    <w:rsid w:val="000C19B3"/>
    <w:rsid w:val="000C7ED0"/>
    <w:rsid w:val="000D01D0"/>
    <w:rsid w:val="000D2F76"/>
    <w:rsid w:val="000D3E0A"/>
    <w:rsid w:val="000D4388"/>
    <w:rsid w:val="000D45F9"/>
    <w:rsid w:val="000D4C50"/>
    <w:rsid w:val="000D6070"/>
    <w:rsid w:val="000D773F"/>
    <w:rsid w:val="000D7D54"/>
    <w:rsid w:val="000F04F2"/>
    <w:rsid w:val="000F0882"/>
    <w:rsid w:val="000F517B"/>
    <w:rsid w:val="000F734A"/>
    <w:rsid w:val="0010259A"/>
    <w:rsid w:val="001042A1"/>
    <w:rsid w:val="00114832"/>
    <w:rsid w:val="00127305"/>
    <w:rsid w:val="00130322"/>
    <w:rsid w:val="0013219F"/>
    <w:rsid w:val="00132D06"/>
    <w:rsid w:val="001336D7"/>
    <w:rsid w:val="0013627E"/>
    <w:rsid w:val="001363FE"/>
    <w:rsid w:val="00142263"/>
    <w:rsid w:val="001448F6"/>
    <w:rsid w:val="00144CCB"/>
    <w:rsid w:val="00145E76"/>
    <w:rsid w:val="00146FB7"/>
    <w:rsid w:val="00150926"/>
    <w:rsid w:val="00152D9B"/>
    <w:rsid w:val="00153FCD"/>
    <w:rsid w:val="00154827"/>
    <w:rsid w:val="00157B6C"/>
    <w:rsid w:val="00161980"/>
    <w:rsid w:val="00166E5C"/>
    <w:rsid w:val="00167875"/>
    <w:rsid w:val="00171984"/>
    <w:rsid w:val="00172A06"/>
    <w:rsid w:val="00173EE8"/>
    <w:rsid w:val="001747BF"/>
    <w:rsid w:val="0017578B"/>
    <w:rsid w:val="00180F9A"/>
    <w:rsid w:val="001852A4"/>
    <w:rsid w:val="00186F26"/>
    <w:rsid w:val="001A00F3"/>
    <w:rsid w:val="001A0E52"/>
    <w:rsid w:val="001A6A45"/>
    <w:rsid w:val="001A7159"/>
    <w:rsid w:val="001A7D65"/>
    <w:rsid w:val="001A7FAF"/>
    <w:rsid w:val="001B5CD8"/>
    <w:rsid w:val="001C5D72"/>
    <w:rsid w:val="001D47E0"/>
    <w:rsid w:val="001D6B64"/>
    <w:rsid w:val="001D74E7"/>
    <w:rsid w:val="001E06C9"/>
    <w:rsid w:val="001E232D"/>
    <w:rsid w:val="001E4549"/>
    <w:rsid w:val="001E45BE"/>
    <w:rsid w:val="001E4B7A"/>
    <w:rsid w:val="001F2B28"/>
    <w:rsid w:val="001F4F63"/>
    <w:rsid w:val="001F75F1"/>
    <w:rsid w:val="00200C8E"/>
    <w:rsid w:val="00207F07"/>
    <w:rsid w:val="002149AF"/>
    <w:rsid w:val="002168FC"/>
    <w:rsid w:val="00216CB8"/>
    <w:rsid w:val="00220E86"/>
    <w:rsid w:val="00227B9B"/>
    <w:rsid w:val="0023390E"/>
    <w:rsid w:val="00236F4F"/>
    <w:rsid w:val="002407C4"/>
    <w:rsid w:val="00240BD0"/>
    <w:rsid w:val="00245EBF"/>
    <w:rsid w:val="00246094"/>
    <w:rsid w:val="00247407"/>
    <w:rsid w:val="00260DD2"/>
    <w:rsid w:val="00261F37"/>
    <w:rsid w:val="00264E75"/>
    <w:rsid w:val="00271032"/>
    <w:rsid w:val="00274526"/>
    <w:rsid w:val="002848CD"/>
    <w:rsid w:val="0028598C"/>
    <w:rsid w:val="00290089"/>
    <w:rsid w:val="002922B1"/>
    <w:rsid w:val="002926CD"/>
    <w:rsid w:val="002948C1"/>
    <w:rsid w:val="002956FC"/>
    <w:rsid w:val="00296852"/>
    <w:rsid w:val="00297EC7"/>
    <w:rsid w:val="002A103A"/>
    <w:rsid w:val="002A115E"/>
    <w:rsid w:val="002A712F"/>
    <w:rsid w:val="002A7208"/>
    <w:rsid w:val="002A7CE3"/>
    <w:rsid w:val="002B3C4D"/>
    <w:rsid w:val="002B5A1D"/>
    <w:rsid w:val="002C12D2"/>
    <w:rsid w:val="002C601C"/>
    <w:rsid w:val="002C7CCC"/>
    <w:rsid w:val="002D4C00"/>
    <w:rsid w:val="002D7701"/>
    <w:rsid w:val="002E0A71"/>
    <w:rsid w:val="002E3AAE"/>
    <w:rsid w:val="002F25AC"/>
    <w:rsid w:val="002F271B"/>
    <w:rsid w:val="002F2A21"/>
    <w:rsid w:val="002F3A8C"/>
    <w:rsid w:val="002F7333"/>
    <w:rsid w:val="002F7A81"/>
    <w:rsid w:val="00300622"/>
    <w:rsid w:val="00302C8A"/>
    <w:rsid w:val="00306560"/>
    <w:rsid w:val="0030759F"/>
    <w:rsid w:val="00310CE7"/>
    <w:rsid w:val="00313226"/>
    <w:rsid w:val="00317FF5"/>
    <w:rsid w:val="00320737"/>
    <w:rsid w:val="0032151D"/>
    <w:rsid w:val="003227F2"/>
    <w:rsid w:val="0032329F"/>
    <w:rsid w:val="00324BD4"/>
    <w:rsid w:val="0032637A"/>
    <w:rsid w:val="00327DF4"/>
    <w:rsid w:val="003307A7"/>
    <w:rsid w:val="003314A0"/>
    <w:rsid w:val="00341056"/>
    <w:rsid w:val="003416D1"/>
    <w:rsid w:val="00342813"/>
    <w:rsid w:val="00345808"/>
    <w:rsid w:val="003525E5"/>
    <w:rsid w:val="00354FED"/>
    <w:rsid w:val="003559A1"/>
    <w:rsid w:val="00355E18"/>
    <w:rsid w:val="00356914"/>
    <w:rsid w:val="00361324"/>
    <w:rsid w:val="00365A0A"/>
    <w:rsid w:val="003728D6"/>
    <w:rsid w:val="003769D8"/>
    <w:rsid w:val="00392A55"/>
    <w:rsid w:val="00395FC4"/>
    <w:rsid w:val="003A0720"/>
    <w:rsid w:val="003A2867"/>
    <w:rsid w:val="003A2D4B"/>
    <w:rsid w:val="003A306E"/>
    <w:rsid w:val="003A538D"/>
    <w:rsid w:val="003B036E"/>
    <w:rsid w:val="003B2DCE"/>
    <w:rsid w:val="003B3C47"/>
    <w:rsid w:val="003B4F3F"/>
    <w:rsid w:val="003B5582"/>
    <w:rsid w:val="003B5C62"/>
    <w:rsid w:val="003C3100"/>
    <w:rsid w:val="003C36AA"/>
    <w:rsid w:val="003C59DE"/>
    <w:rsid w:val="003C7A8E"/>
    <w:rsid w:val="003D0033"/>
    <w:rsid w:val="003D037D"/>
    <w:rsid w:val="003D20B5"/>
    <w:rsid w:val="003D4017"/>
    <w:rsid w:val="003D4BC7"/>
    <w:rsid w:val="003D5191"/>
    <w:rsid w:val="003E4912"/>
    <w:rsid w:val="003E6439"/>
    <w:rsid w:val="003E6FE8"/>
    <w:rsid w:val="003F0FCB"/>
    <w:rsid w:val="003F5F5F"/>
    <w:rsid w:val="003F7405"/>
    <w:rsid w:val="00401109"/>
    <w:rsid w:val="00402F14"/>
    <w:rsid w:val="00410757"/>
    <w:rsid w:val="00411924"/>
    <w:rsid w:val="0041232E"/>
    <w:rsid w:val="0042068D"/>
    <w:rsid w:val="00421A35"/>
    <w:rsid w:val="004253AF"/>
    <w:rsid w:val="00426035"/>
    <w:rsid w:val="004270A3"/>
    <w:rsid w:val="00427EF1"/>
    <w:rsid w:val="004320CD"/>
    <w:rsid w:val="00432344"/>
    <w:rsid w:val="004330B0"/>
    <w:rsid w:val="0043603D"/>
    <w:rsid w:val="00441C3F"/>
    <w:rsid w:val="004463DF"/>
    <w:rsid w:val="004506EC"/>
    <w:rsid w:val="00451C61"/>
    <w:rsid w:val="00452865"/>
    <w:rsid w:val="00456465"/>
    <w:rsid w:val="0046393C"/>
    <w:rsid w:val="004772C3"/>
    <w:rsid w:val="00481051"/>
    <w:rsid w:val="0048363E"/>
    <w:rsid w:val="00484025"/>
    <w:rsid w:val="0048628A"/>
    <w:rsid w:val="004940E1"/>
    <w:rsid w:val="00496197"/>
    <w:rsid w:val="00496D88"/>
    <w:rsid w:val="004A2817"/>
    <w:rsid w:val="004A6679"/>
    <w:rsid w:val="004A7CEC"/>
    <w:rsid w:val="004B53DC"/>
    <w:rsid w:val="004C172E"/>
    <w:rsid w:val="004C2A19"/>
    <w:rsid w:val="004C4B50"/>
    <w:rsid w:val="004C5A13"/>
    <w:rsid w:val="004C6C3E"/>
    <w:rsid w:val="004D1FEF"/>
    <w:rsid w:val="004D6E4A"/>
    <w:rsid w:val="004E491C"/>
    <w:rsid w:val="004E4DAF"/>
    <w:rsid w:val="004E76FA"/>
    <w:rsid w:val="004F0377"/>
    <w:rsid w:val="004F0386"/>
    <w:rsid w:val="004F5209"/>
    <w:rsid w:val="004F56F7"/>
    <w:rsid w:val="004F5A05"/>
    <w:rsid w:val="0050365F"/>
    <w:rsid w:val="005076D9"/>
    <w:rsid w:val="00507BD2"/>
    <w:rsid w:val="005105CE"/>
    <w:rsid w:val="00513B96"/>
    <w:rsid w:val="00514DDB"/>
    <w:rsid w:val="005151B5"/>
    <w:rsid w:val="00515E4B"/>
    <w:rsid w:val="00516C79"/>
    <w:rsid w:val="00522611"/>
    <w:rsid w:val="00523285"/>
    <w:rsid w:val="0052352F"/>
    <w:rsid w:val="00523EE8"/>
    <w:rsid w:val="005271F7"/>
    <w:rsid w:val="005300B6"/>
    <w:rsid w:val="00535F97"/>
    <w:rsid w:val="005364E5"/>
    <w:rsid w:val="0053706B"/>
    <w:rsid w:val="005402C1"/>
    <w:rsid w:val="00551DBB"/>
    <w:rsid w:val="00555036"/>
    <w:rsid w:val="0055542A"/>
    <w:rsid w:val="0056451C"/>
    <w:rsid w:val="005653C6"/>
    <w:rsid w:val="00572B3B"/>
    <w:rsid w:val="0057411D"/>
    <w:rsid w:val="005745C4"/>
    <w:rsid w:val="0058142B"/>
    <w:rsid w:val="00585D6B"/>
    <w:rsid w:val="0058602F"/>
    <w:rsid w:val="00586F53"/>
    <w:rsid w:val="005955F3"/>
    <w:rsid w:val="0059621B"/>
    <w:rsid w:val="005971CF"/>
    <w:rsid w:val="005A4861"/>
    <w:rsid w:val="005A4AD0"/>
    <w:rsid w:val="005A778D"/>
    <w:rsid w:val="005B0453"/>
    <w:rsid w:val="005B2F1A"/>
    <w:rsid w:val="005B3FB8"/>
    <w:rsid w:val="005B5C89"/>
    <w:rsid w:val="005B70A1"/>
    <w:rsid w:val="005C0817"/>
    <w:rsid w:val="005C23B4"/>
    <w:rsid w:val="005C4B70"/>
    <w:rsid w:val="005C6517"/>
    <w:rsid w:val="005C7E30"/>
    <w:rsid w:val="005D0113"/>
    <w:rsid w:val="005D1C50"/>
    <w:rsid w:val="005D2515"/>
    <w:rsid w:val="005D2798"/>
    <w:rsid w:val="005D3043"/>
    <w:rsid w:val="005D32C5"/>
    <w:rsid w:val="005D74ED"/>
    <w:rsid w:val="005E0D6A"/>
    <w:rsid w:val="005E22EA"/>
    <w:rsid w:val="005E325B"/>
    <w:rsid w:val="005E3EFD"/>
    <w:rsid w:val="005E653C"/>
    <w:rsid w:val="005E6E90"/>
    <w:rsid w:val="005F1165"/>
    <w:rsid w:val="005F152B"/>
    <w:rsid w:val="005F155C"/>
    <w:rsid w:val="005F3549"/>
    <w:rsid w:val="005F6795"/>
    <w:rsid w:val="00600B8C"/>
    <w:rsid w:val="0060272D"/>
    <w:rsid w:val="006045E1"/>
    <w:rsid w:val="00604CD2"/>
    <w:rsid w:val="00606788"/>
    <w:rsid w:val="00610E29"/>
    <w:rsid w:val="0061328F"/>
    <w:rsid w:val="00622FAC"/>
    <w:rsid w:val="00623972"/>
    <w:rsid w:val="006239CB"/>
    <w:rsid w:val="0062462E"/>
    <w:rsid w:val="006257E7"/>
    <w:rsid w:val="00625DF1"/>
    <w:rsid w:val="00626263"/>
    <w:rsid w:val="006267DD"/>
    <w:rsid w:val="00626DFA"/>
    <w:rsid w:val="00637720"/>
    <w:rsid w:val="00644A1F"/>
    <w:rsid w:val="006515FA"/>
    <w:rsid w:val="00655DA1"/>
    <w:rsid w:val="0066053C"/>
    <w:rsid w:val="00664167"/>
    <w:rsid w:val="006716D0"/>
    <w:rsid w:val="006739D6"/>
    <w:rsid w:val="00685924"/>
    <w:rsid w:val="006863DB"/>
    <w:rsid w:val="006912BB"/>
    <w:rsid w:val="006921BC"/>
    <w:rsid w:val="006931B9"/>
    <w:rsid w:val="00694706"/>
    <w:rsid w:val="006B144E"/>
    <w:rsid w:val="006B28AA"/>
    <w:rsid w:val="006B49AB"/>
    <w:rsid w:val="006B4EE9"/>
    <w:rsid w:val="006B66F7"/>
    <w:rsid w:val="006C2351"/>
    <w:rsid w:val="006C3C7C"/>
    <w:rsid w:val="006C55B9"/>
    <w:rsid w:val="006D4057"/>
    <w:rsid w:val="006D40DF"/>
    <w:rsid w:val="006D5748"/>
    <w:rsid w:val="006D74EB"/>
    <w:rsid w:val="006E3258"/>
    <w:rsid w:val="006E5F16"/>
    <w:rsid w:val="006E64DA"/>
    <w:rsid w:val="006E6E5D"/>
    <w:rsid w:val="006F12BF"/>
    <w:rsid w:val="006F1D67"/>
    <w:rsid w:val="006F40B4"/>
    <w:rsid w:val="006F435A"/>
    <w:rsid w:val="006F51D9"/>
    <w:rsid w:val="006F7A24"/>
    <w:rsid w:val="007028D4"/>
    <w:rsid w:val="00703566"/>
    <w:rsid w:val="00703D78"/>
    <w:rsid w:val="007117D0"/>
    <w:rsid w:val="0071183F"/>
    <w:rsid w:val="00715B83"/>
    <w:rsid w:val="007176F8"/>
    <w:rsid w:val="0072243E"/>
    <w:rsid w:val="00722E48"/>
    <w:rsid w:val="00723E02"/>
    <w:rsid w:val="00723E3B"/>
    <w:rsid w:val="00725D97"/>
    <w:rsid w:val="00727C8A"/>
    <w:rsid w:val="0073074A"/>
    <w:rsid w:val="0073585B"/>
    <w:rsid w:val="007358BF"/>
    <w:rsid w:val="007372CE"/>
    <w:rsid w:val="00740F49"/>
    <w:rsid w:val="00745279"/>
    <w:rsid w:val="0074735B"/>
    <w:rsid w:val="00747CD4"/>
    <w:rsid w:val="00750CE8"/>
    <w:rsid w:val="0075109D"/>
    <w:rsid w:val="0075421D"/>
    <w:rsid w:val="00760D50"/>
    <w:rsid w:val="0076515B"/>
    <w:rsid w:val="007718B1"/>
    <w:rsid w:val="00774072"/>
    <w:rsid w:val="00774450"/>
    <w:rsid w:val="0077791D"/>
    <w:rsid w:val="00780DD8"/>
    <w:rsid w:val="00781AA6"/>
    <w:rsid w:val="0078265E"/>
    <w:rsid w:val="00783266"/>
    <w:rsid w:val="0078522E"/>
    <w:rsid w:val="00786AAC"/>
    <w:rsid w:val="00787D4B"/>
    <w:rsid w:val="00797304"/>
    <w:rsid w:val="007A2017"/>
    <w:rsid w:val="007A31EC"/>
    <w:rsid w:val="007B3052"/>
    <w:rsid w:val="007B6188"/>
    <w:rsid w:val="007B7499"/>
    <w:rsid w:val="007B7CB7"/>
    <w:rsid w:val="007B7E58"/>
    <w:rsid w:val="007C17C5"/>
    <w:rsid w:val="007C3DB9"/>
    <w:rsid w:val="007C5A76"/>
    <w:rsid w:val="007C6C1E"/>
    <w:rsid w:val="007C7D2B"/>
    <w:rsid w:val="007D0B8C"/>
    <w:rsid w:val="007D1939"/>
    <w:rsid w:val="007D1A78"/>
    <w:rsid w:val="007D5144"/>
    <w:rsid w:val="007E6B0A"/>
    <w:rsid w:val="007F09F3"/>
    <w:rsid w:val="007F0F82"/>
    <w:rsid w:val="007F155F"/>
    <w:rsid w:val="007F16DA"/>
    <w:rsid w:val="007F288C"/>
    <w:rsid w:val="007F3348"/>
    <w:rsid w:val="007F650A"/>
    <w:rsid w:val="007F6A7C"/>
    <w:rsid w:val="00800EEE"/>
    <w:rsid w:val="00804784"/>
    <w:rsid w:val="00812113"/>
    <w:rsid w:val="00813C1A"/>
    <w:rsid w:val="00820213"/>
    <w:rsid w:val="00821409"/>
    <w:rsid w:val="00821E5F"/>
    <w:rsid w:val="008240EA"/>
    <w:rsid w:val="0082604F"/>
    <w:rsid w:val="00831F27"/>
    <w:rsid w:val="00832ED1"/>
    <w:rsid w:val="0084539E"/>
    <w:rsid w:val="00847DA8"/>
    <w:rsid w:val="0085177F"/>
    <w:rsid w:val="008573D1"/>
    <w:rsid w:val="00857534"/>
    <w:rsid w:val="008649FD"/>
    <w:rsid w:val="00865339"/>
    <w:rsid w:val="0086703A"/>
    <w:rsid w:val="0087098E"/>
    <w:rsid w:val="00870BA6"/>
    <w:rsid w:val="0087288E"/>
    <w:rsid w:val="008736AD"/>
    <w:rsid w:val="00881496"/>
    <w:rsid w:val="00885707"/>
    <w:rsid w:val="00886699"/>
    <w:rsid w:val="00890CDF"/>
    <w:rsid w:val="00890F52"/>
    <w:rsid w:val="008919E1"/>
    <w:rsid w:val="00893E1E"/>
    <w:rsid w:val="00894EF4"/>
    <w:rsid w:val="0089534C"/>
    <w:rsid w:val="00896236"/>
    <w:rsid w:val="008A0466"/>
    <w:rsid w:val="008A3D62"/>
    <w:rsid w:val="008A51EB"/>
    <w:rsid w:val="008A7830"/>
    <w:rsid w:val="008B0D14"/>
    <w:rsid w:val="008B3DFC"/>
    <w:rsid w:val="008B4161"/>
    <w:rsid w:val="008B4C23"/>
    <w:rsid w:val="008C17AB"/>
    <w:rsid w:val="008C1A80"/>
    <w:rsid w:val="008C4693"/>
    <w:rsid w:val="008C47C8"/>
    <w:rsid w:val="008C52C9"/>
    <w:rsid w:val="008C6208"/>
    <w:rsid w:val="008C7D32"/>
    <w:rsid w:val="008D04ED"/>
    <w:rsid w:val="008D0DDE"/>
    <w:rsid w:val="008D29B9"/>
    <w:rsid w:val="008E2997"/>
    <w:rsid w:val="008E2D41"/>
    <w:rsid w:val="008F0AE0"/>
    <w:rsid w:val="008F2380"/>
    <w:rsid w:val="008F3F5C"/>
    <w:rsid w:val="008F5197"/>
    <w:rsid w:val="00900361"/>
    <w:rsid w:val="009023BB"/>
    <w:rsid w:val="0090436E"/>
    <w:rsid w:val="009128C4"/>
    <w:rsid w:val="00913735"/>
    <w:rsid w:val="00913F3A"/>
    <w:rsid w:val="0091451A"/>
    <w:rsid w:val="00915584"/>
    <w:rsid w:val="009158DF"/>
    <w:rsid w:val="00915B88"/>
    <w:rsid w:val="00917B21"/>
    <w:rsid w:val="00920F05"/>
    <w:rsid w:val="0092381D"/>
    <w:rsid w:val="0092390B"/>
    <w:rsid w:val="00923DE4"/>
    <w:rsid w:val="0092507A"/>
    <w:rsid w:val="009250A0"/>
    <w:rsid w:val="009252C1"/>
    <w:rsid w:val="00925882"/>
    <w:rsid w:val="00926410"/>
    <w:rsid w:val="00930820"/>
    <w:rsid w:val="00930EE9"/>
    <w:rsid w:val="0093147A"/>
    <w:rsid w:val="00932371"/>
    <w:rsid w:val="00933608"/>
    <w:rsid w:val="0093660D"/>
    <w:rsid w:val="009537EA"/>
    <w:rsid w:val="00954105"/>
    <w:rsid w:val="00955686"/>
    <w:rsid w:val="00960885"/>
    <w:rsid w:val="0096148B"/>
    <w:rsid w:val="00963431"/>
    <w:rsid w:val="009644D5"/>
    <w:rsid w:val="00964BE1"/>
    <w:rsid w:val="00970456"/>
    <w:rsid w:val="0097446E"/>
    <w:rsid w:val="0097518E"/>
    <w:rsid w:val="00980C78"/>
    <w:rsid w:val="0099025E"/>
    <w:rsid w:val="00991D60"/>
    <w:rsid w:val="00992407"/>
    <w:rsid w:val="009928D6"/>
    <w:rsid w:val="00995C78"/>
    <w:rsid w:val="00997DAC"/>
    <w:rsid w:val="009A4AEC"/>
    <w:rsid w:val="009A615A"/>
    <w:rsid w:val="009B1B7F"/>
    <w:rsid w:val="009C04DF"/>
    <w:rsid w:val="009C05E0"/>
    <w:rsid w:val="009C0C9A"/>
    <w:rsid w:val="009C7311"/>
    <w:rsid w:val="009D3199"/>
    <w:rsid w:val="009D5A97"/>
    <w:rsid w:val="009E0C77"/>
    <w:rsid w:val="009E0EF5"/>
    <w:rsid w:val="009E21B8"/>
    <w:rsid w:val="009E292A"/>
    <w:rsid w:val="009E3205"/>
    <w:rsid w:val="009E510B"/>
    <w:rsid w:val="009E7341"/>
    <w:rsid w:val="009F2F23"/>
    <w:rsid w:val="009F3AF6"/>
    <w:rsid w:val="009F6AB8"/>
    <w:rsid w:val="00A00DC9"/>
    <w:rsid w:val="00A0232F"/>
    <w:rsid w:val="00A02E08"/>
    <w:rsid w:val="00A03D8D"/>
    <w:rsid w:val="00A04AC2"/>
    <w:rsid w:val="00A06A3D"/>
    <w:rsid w:val="00A10D5E"/>
    <w:rsid w:val="00A11617"/>
    <w:rsid w:val="00A21AF7"/>
    <w:rsid w:val="00A22008"/>
    <w:rsid w:val="00A23C45"/>
    <w:rsid w:val="00A24707"/>
    <w:rsid w:val="00A24730"/>
    <w:rsid w:val="00A25E27"/>
    <w:rsid w:val="00A27EEB"/>
    <w:rsid w:val="00A32481"/>
    <w:rsid w:val="00A3448B"/>
    <w:rsid w:val="00A34FD6"/>
    <w:rsid w:val="00A467DB"/>
    <w:rsid w:val="00A50327"/>
    <w:rsid w:val="00A557F1"/>
    <w:rsid w:val="00A562DB"/>
    <w:rsid w:val="00A6604A"/>
    <w:rsid w:val="00A704E0"/>
    <w:rsid w:val="00A76BE1"/>
    <w:rsid w:val="00A76C04"/>
    <w:rsid w:val="00A83637"/>
    <w:rsid w:val="00A83A5E"/>
    <w:rsid w:val="00A84236"/>
    <w:rsid w:val="00A86BE4"/>
    <w:rsid w:val="00A90EAF"/>
    <w:rsid w:val="00A926C0"/>
    <w:rsid w:val="00A936F6"/>
    <w:rsid w:val="00A95199"/>
    <w:rsid w:val="00A97011"/>
    <w:rsid w:val="00A97673"/>
    <w:rsid w:val="00A97B5E"/>
    <w:rsid w:val="00A97E91"/>
    <w:rsid w:val="00AA2342"/>
    <w:rsid w:val="00AA6EF4"/>
    <w:rsid w:val="00AB0E96"/>
    <w:rsid w:val="00AB2726"/>
    <w:rsid w:val="00AB4FAF"/>
    <w:rsid w:val="00AB5E07"/>
    <w:rsid w:val="00AC16C5"/>
    <w:rsid w:val="00AC3774"/>
    <w:rsid w:val="00AC47F6"/>
    <w:rsid w:val="00AC4C59"/>
    <w:rsid w:val="00AD0064"/>
    <w:rsid w:val="00AD0721"/>
    <w:rsid w:val="00AD0CFA"/>
    <w:rsid w:val="00AD4852"/>
    <w:rsid w:val="00AD4858"/>
    <w:rsid w:val="00AD63F2"/>
    <w:rsid w:val="00AD781A"/>
    <w:rsid w:val="00AD79C6"/>
    <w:rsid w:val="00AE1469"/>
    <w:rsid w:val="00AE27F5"/>
    <w:rsid w:val="00AE3B6F"/>
    <w:rsid w:val="00AE461F"/>
    <w:rsid w:val="00AF05CB"/>
    <w:rsid w:val="00AF0F2C"/>
    <w:rsid w:val="00AF5BB4"/>
    <w:rsid w:val="00AF7E9E"/>
    <w:rsid w:val="00B05558"/>
    <w:rsid w:val="00B05B4D"/>
    <w:rsid w:val="00B05DD7"/>
    <w:rsid w:val="00B06C50"/>
    <w:rsid w:val="00B11B66"/>
    <w:rsid w:val="00B134FC"/>
    <w:rsid w:val="00B14E46"/>
    <w:rsid w:val="00B16665"/>
    <w:rsid w:val="00B23278"/>
    <w:rsid w:val="00B25158"/>
    <w:rsid w:val="00B330F6"/>
    <w:rsid w:val="00B3386E"/>
    <w:rsid w:val="00B34426"/>
    <w:rsid w:val="00B34823"/>
    <w:rsid w:val="00B40ECE"/>
    <w:rsid w:val="00B41039"/>
    <w:rsid w:val="00B43232"/>
    <w:rsid w:val="00B51292"/>
    <w:rsid w:val="00B52F2E"/>
    <w:rsid w:val="00B5739B"/>
    <w:rsid w:val="00B60267"/>
    <w:rsid w:val="00B605D4"/>
    <w:rsid w:val="00B67F5E"/>
    <w:rsid w:val="00B70FD9"/>
    <w:rsid w:val="00B73291"/>
    <w:rsid w:val="00B7504A"/>
    <w:rsid w:val="00B757EA"/>
    <w:rsid w:val="00B76BA5"/>
    <w:rsid w:val="00B8189B"/>
    <w:rsid w:val="00B82390"/>
    <w:rsid w:val="00B84F00"/>
    <w:rsid w:val="00B865CE"/>
    <w:rsid w:val="00B87399"/>
    <w:rsid w:val="00B93842"/>
    <w:rsid w:val="00B96393"/>
    <w:rsid w:val="00B96400"/>
    <w:rsid w:val="00B967B7"/>
    <w:rsid w:val="00BA202F"/>
    <w:rsid w:val="00BA29EF"/>
    <w:rsid w:val="00BB1445"/>
    <w:rsid w:val="00BB22EE"/>
    <w:rsid w:val="00BB7BC2"/>
    <w:rsid w:val="00BC2590"/>
    <w:rsid w:val="00BD0CA7"/>
    <w:rsid w:val="00BD379C"/>
    <w:rsid w:val="00BD5093"/>
    <w:rsid w:val="00BD50BC"/>
    <w:rsid w:val="00BD6E0A"/>
    <w:rsid w:val="00BD6F79"/>
    <w:rsid w:val="00BD745E"/>
    <w:rsid w:val="00BE7A88"/>
    <w:rsid w:val="00BF064F"/>
    <w:rsid w:val="00BF0673"/>
    <w:rsid w:val="00BF0AF7"/>
    <w:rsid w:val="00BF0B3E"/>
    <w:rsid w:val="00BF2402"/>
    <w:rsid w:val="00BF50EB"/>
    <w:rsid w:val="00C002E0"/>
    <w:rsid w:val="00C01E7B"/>
    <w:rsid w:val="00C04156"/>
    <w:rsid w:val="00C072C6"/>
    <w:rsid w:val="00C12CF0"/>
    <w:rsid w:val="00C14543"/>
    <w:rsid w:val="00C167EE"/>
    <w:rsid w:val="00C22657"/>
    <w:rsid w:val="00C230EA"/>
    <w:rsid w:val="00C30850"/>
    <w:rsid w:val="00C334D2"/>
    <w:rsid w:val="00C40088"/>
    <w:rsid w:val="00C42638"/>
    <w:rsid w:val="00C515B9"/>
    <w:rsid w:val="00C5467E"/>
    <w:rsid w:val="00C64EAC"/>
    <w:rsid w:val="00C6625B"/>
    <w:rsid w:val="00C671D9"/>
    <w:rsid w:val="00C675B1"/>
    <w:rsid w:val="00C72C2E"/>
    <w:rsid w:val="00C736C9"/>
    <w:rsid w:val="00C744D6"/>
    <w:rsid w:val="00C76455"/>
    <w:rsid w:val="00C77A93"/>
    <w:rsid w:val="00C77B14"/>
    <w:rsid w:val="00C77E1F"/>
    <w:rsid w:val="00C80C73"/>
    <w:rsid w:val="00C83B88"/>
    <w:rsid w:val="00C863C5"/>
    <w:rsid w:val="00C877D2"/>
    <w:rsid w:val="00C90851"/>
    <w:rsid w:val="00C91522"/>
    <w:rsid w:val="00C95062"/>
    <w:rsid w:val="00C9597A"/>
    <w:rsid w:val="00C95D71"/>
    <w:rsid w:val="00C9772B"/>
    <w:rsid w:val="00CA5B16"/>
    <w:rsid w:val="00CA641A"/>
    <w:rsid w:val="00CA6C5F"/>
    <w:rsid w:val="00CA7995"/>
    <w:rsid w:val="00CB22DC"/>
    <w:rsid w:val="00CB42B8"/>
    <w:rsid w:val="00CB5149"/>
    <w:rsid w:val="00CC2B1C"/>
    <w:rsid w:val="00CC5688"/>
    <w:rsid w:val="00CD4C95"/>
    <w:rsid w:val="00CD6210"/>
    <w:rsid w:val="00CD7CE9"/>
    <w:rsid w:val="00CE10D5"/>
    <w:rsid w:val="00CE1805"/>
    <w:rsid w:val="00CE22D0"/>
    <w:rsid w:val="00CE233B"/>
    <w:rsid w:val="00CE274F"/>
    <w:rsid w:val="00CE4223"/>
    <w:rsid w:val="00CE46B6"/>
    <w:rsid w:val="00CF0037"/>
    <w:rsid w:val="00CF0F51"/>
    <w:rsid w:val="00CF3623"/>
    <w:rsid w:val="00CF4055"/>
    <w:rsid w:val="00CF59A1"/>
    <w:rsid w:val="00CF73F7"/>
    <w:rsid w:val="00D0072A"/>
    <w:rsid w:val="00D04D16"/>
    <w:rsid w:val="00D055E4"/>
    <w:rsid w:val="00D119C2"/>
    <w:rsid w:val="00D1410A"/>
    <w:rsid w:val="00D220C4"/>
    <w:rsid w:val="00D3004D"/>
    <w:rsid w:val="00D3164D"/>
    <w:rsid w:val="00D42C03"/>
    <w:rsid w:val="00D46946"/>
    <w:rsid w:val="00D47050"/>
    <w:rsid w:val="00D50F55"/>
    <w:rsid w:val="00D516AC"/>
    <w:rsid w:val="00D53114"/>
    <w:rsid w:val="00D6368C"/>
    <w:rsid w:val="00D642F8"/>
    <w:rsid w:val="00D66972"/>
    <w:rsid w:val="00D675BC"/>
    <w:rsid w:val="00D74885"/>
    <w:rsid w:val="00D8529D"/>
    <w:rsid w:val="00D8573E"/>
    <w:rsid w:val="00D90838"/>
    <w:rsid w:val="00D92D83"/>
    <w:rsid w:val="00DA46A6"/>
    <w:rsid w:val="00DA59AD"/>
    <w:rsid w:val="00DA72AD"/>
    <w:rsid w:val="00DB0664"/>
    <w:rsid w:val="00DB0E9D"/>
    <w:rsid w:val="00DB59C1"/>
    <w:rsid w:val="00DB633A"/>
    <w:rsid w:val="00DB6847"/>
    <w:rsid w:val="00DB6A63"/>
    <w:rsid w:val="00DC0AFA"/>
    <w:rsid w:val="00DC18A4"/>
    <w:rsid w:val="00DC21E3"/>
    <w:rsid w:val="00DD154D"/>
    <w:rsid w:val="00DD746B"/>
    <w:rsid w:val="00DE05C7"/>
    <w:rsid w:val="00DE1391"/>
    <w:rsid w:val="00DE174A"/>
    <w:rsid w:val="00DE1C09"/>
    <w:rsid w:val="00DE3912"/>
    <w:rsid w:val="00DE4A82"/>
    <w:rsid w:val="00DF029B"/>
    <w:rsid w:val="00E00CE9"/>
    <w:rsid w:val="00E0104F"/>
    <w:rsid w:val="00E10012"/>
    <w:rsid w:val="00E12031"/>
    <w:rsid w:val="00E13210"/>
    <w:rsid w:val="00E16206"/>
    <w:rsid w:val="00E163FC"/>
    <w:rsid w:val="00E20E4E"/>
    <w:rsid w:val="00E21354"/>
    <w:rsid w:val="00E26B16"/>
    <w:rsid w:val="00E26DFB"/>
    <w:rsid w:val="00E325B5"/>
    <w:rsid w:val="00E347D4"/>
    <w:rsid w:val="00E423F0"/>
    <w:rsid w:val="00E424A3"/>
    <w:rsid w:val="00E47050"/>
    <w:rsid w:val="00E5022D"/>
    <w:rsid w:val="00E55969"/>
    <w:rsid w:val="00E56075"/>
    <w:rsid w:val="00E57805"/>
    <w:rsid w:val="00E60FE1"/>
    <w:rsid w:val="00E6150E"/>
    <w:rsid w:val="00E61997"/>
    <w:rsid w:val="00E6309D"/>
    <w:rsid w:val="00E70225"/>
    <w:rsid w:val="00E704DB"/>
    <w:rsid w:val="00E72C21"/>
    <w:rsid w:val="00E7501C"/>
    <w:rsid w:val="00E77C8C"/>
    <w:rsid w:val="00E859EE"/>
    <w:rsid w:val="00E8724B"/>
    <w:rsid w:val="00E9059A"/>
    <w:rsid w:val="00E90E81"/>
    <w:rsid w:val="00E94C76"/>
    <w:rsid w:val="00E966E0"/>
    <w:rsid w:val="00E96E10"/>
    <w:rsid w:val="00EA24EC"/>
    <w:rsid w:val="00EA2890"/>
    <w:rsid w:val="00EA3583"/>
    <w:rsid w:val="00EA6390"/>
    <w:rsid w:val="00EB149F"/>
    <w:rsid w:val="00EB1AEE"/>
    <w:rsid w:val="00EB226A"/>
    <w:rsid w:val="00EC0063"/>
    <w:rsid w:val="00EC0561"/>
    <w:rsid w:val="00EC0B2C"/>
    <w:rsid w:val="00EC1E99"/>
    <w:rsid w:val="00EC32CF"/>
    <w:rsid w:val="00EC4331"/>
    <w:rsid w:val="00ED1B4C"/>
    <w:rsid w:val="00ED2419"/>
    <w:rsid w:val="00ED2F87"/>
    <w:rsid w:val="00EE19B9"/>
    <w:rsid w:val="00EE2500"/>
    <w:rsid w:val="00EF35B2"/>
    <w:rsid w:val="00EF7547"/>
    <w:rsid w:val="00EF7DAC"/>
    <w:rsid w:val="00F00BFE"/>
    <w:rsid w:val="00F00CC8"/>
    <w:rsid w:val="00F00FAB"/>
    <w:rsid w:val="00F012C0"/>
    <w:rsid w:val="00F02554"/>
    <w:rsid w:val="00F069AC"/>
    <w:rsid w:val="00F06F9A"/>
    <w:rsid w:val="00F108F3"/>
    <w:rsid w:val="00F11118"/>
    <w:rsid w:val="00F11BF8"/>
    <w:rsid w:val="00F16E53"/>
    <w:rsid w:val="00F172B6"/>
    <w:rsid w:val="00F330FE"/>
    <w:rsid w:val="00F3479C"/>
    <w:rsid w:val="00F37B3F"/>
    <w:rsid w:val="00F41671"/>
    <w:rsid w:val="00F46721"/>
    <w:rsid w:val="00F47020"/>
    <w:rsid w:val="00F501BA"/>
    <w:rsid w:val="00F52360"/>
    <w:rsid w:val="00F558C0"/>
    <w:rsid w:val="00F5653F"/>
    <w:rsid w:val="00F63EB7"/>
    <w:rsid w:val="00F64A05"/>
    <w:rsid w:val="00F64A37"/>
    <w:rsid w:val="00F66B50"/>
    <w:rsid w:val="00F73E18"/>
    <w:rsid w:val="00F76DF8"/>
    <w:rsid w:val="00F77FCA"/>
    <w:rsid w:val="00F80A2A"/>
    <w:rsid w:val="00F80DAE"/>
    <w:rsid w:val="00F8436C"/>
    <w:rsid w:val="00F84621"/>
    <w:rsid w:val="00F84EEA"/>
    <w:rsid w:val="00F85D73"/>
    <w:rsid w:val="00F86CD7"/>
    <w:rsid w:val="00F93372"/>
    <w:rsid w:val="00F93BFF"/>
    <w:rsid w:val="00F9626D"/>
    <w:rsid w:val="00FA3075"/>
    <w:rsid w:val="00FA46B6"/>
    <w:rsid w:val="00FA4E76"/>
    <w:rsid w:val="00FA5109"/>
    <w:rsid w:val="00FA732A"/>
    <w:rsid w:val="00FB06E9"/>
    <w:rsid w:val="00FB0D98"/>
    <w:rsid w:val="00FB210B"/>
    <w:rsid w:val="00FB2D42"/>
    <w:rsid w:val="00FB3BE3"/>
    <w:rsid w:val="00FB4987"/>
    <w:rsid w:val="00FB6A7D"/>
    <w:rsid w:val="00FB7B45"/>
    <w:rsid w:val="00FC0229"/>
    <w:rsid w:val="00FC16F1"/>
    <w:rsid w:val="00FC4135"/>
    <w:rsid w:val="00FC5B3B"/>
    <w:rsid w:val="00FC7D65"/>
    <w:rsid w:val="00FD2BD1"/>
    <w:rsid w:val="00FD3687"/>
    <w:rsid w:val="00FD375E"/>
    <w:rsid w:val="00FD724E"/>
    <w:rsid w:val="00FF103C"/>
    <w:rsid w:val="00FF3881"/>
    <w:rsid w:val="00FF5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40DC9894-D572-405B-9BEB-F40DA956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1D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52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2">
    <w:name w:val="c12"/>
    <w:basedOn w:val="a0"/>
    <w:rsid w:val="00DB59C1"/>
  </w:style>
  <w:style w:type="character" w:customStyle="1" w:styleId="c47">
    <w:name w:val="c47"/>
    <w:basedOn w:val="a0"/>
    <w:rsid w:val="00DB59C1"/>
  </w:style>
  <w:style w:type="character" w:customStyle="1" w:styleId="c0">
    <w:name w:val="c0"/>
    <w:basedOn w:val="a0"/>
    <w:rsid w:val="00297EC7"/>
  </w:style>
  <w:style w:type="character" w:customStyle="1" w:styleId="c5">
    <w:name w:val="c5"/>
    <w:basedOn w:val="a0"/>
    <w:rsid w:val="00297EC7"/>
  </w:style>
  <w:style w:type="character" w:customStyle="1" w:styleId="c40">
    <w:name w:val="c40"/>
    <w:basedOn w:val="a0"/>
    <w:rsid w:val="00515E4B"/>
  </w:style>
  <w:style w:type="paragraph" w:styleId="a4">
    <w:name w:val="Normal (Web)"/>
    <w:basedOn w:val="a"/>
    <w:uiPriority w:val="99"/>
    <w:semiHidden/>
    <w:unhideWhenUsed/>
    <w:rsid w:val="006863DB"/>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Balloon Text"/>
    <w:basedOn w:val="a"/>
    <w:link w:val="a6"/>
    <w:uiPriority w:val="99"/>
    <w:semiHidden/>
    <w:unhideWhenUsed/>
    <w:rsid w:val="003559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559A1"/>
    <w:rPr>
      <w:rFonts w:ascii="Tahoma" w:hAnsi="Tahoma" w:cs="Tahoma"/>
      <w:sz w:val="16"/>
      <w:szCs w:val="16"/>
    </w:rPr>
  </w:style>
  <w:style w:type="paragraph" w:styleId="a7">
    <w:name w:val="List Paragraph"/>
    <w:basedOn w:val="a"/>
    <w:uiPriority w:val="34"/>
    <w:qFormat/>
    <w:rsid w:val="00CF59A1"/>
    <w:pPr>
      <w:ind w:left="720"/>
      <w:contextualSpacing/>
    </w:pPr>
  </w:style>
  <w:style w:type="character" w:styleId="a8">
    <w:name w:val="Strong"/>
    <w:basedOn w:val="a0"/>
    <w:qFormat/>
    <w:rsid w:val="000D2F76"/>
    <w:rPr>
      <w:b/>
      <w:bCs/>
    </w:rPr>
  </w:style>
  <w:style w:type="character" w:styleId="a9">
    <w:name w:val="annotation reference"/>
    <w:basedOn w:val="a0"/>
    <w:uiPriority w:val="99"/>
    <w:semiHidden/>
    <w:unhideWhenUsed/>
    <w:rsid w:val="00F012C0"/>
    <w:rPr>
      <w:sz w:val="16"/>
      <w:szCs w:val="16"/>
    </w:rPr>
  </w:style>
  <w:style w:type="paragraph" w:styleId="aa">
    <w:name w:val="annotation text"/>
    <w:basedOn w:val="a"/>
    <w:link w:val="ab"/>
    <w:uiPriority w:val="99"/>
    <w:semiHidden/>
    <w:unhideWhenUsed/>
    <w:rsid w:val="00F012C0"/>
    <w:pPr>
      <w:spacing w:line="240" w:lineRule="auto"/>
    </w:pPr>
    <w:rPr>
      <w:sz w:val="20"/>
      <w:szCs w:val="20"/>
    </w:rPr>
  </w:style>
  <w:style w:type="character" w:customStyle="1" w:styleId="ab">
    <w:name w:val="Текст примечания Знак"/>
    <w:basedOn w:val="a0"/>
    <w:link w:val="aa"/>
    <w:uiPriority w:val="99"/>
    <w:semiHidden/>
    <w:rsid w:val="00F012C0"/>
    <w:rPr>
      <w:sz w:val="20"/>
      <w:szCs w:val="20"/>
    </w:rPr>
  </w:style>
  <w:style w:type="paragraph" w:styleId="ac">
    <w:name w:val="annotation subject"/>
    <w:basedOn w:val="aa"/>
    <w:next w:val="aa"/>
    <w:link w:val="ad"/>
    <w:uiPriority w:val="99"/>
    <w:semiHidden/>
    <w:unhideWhenUsed/>
    <w:rsid w:val="00F012C0"/>
    <w:rPr>
      <w:b/>
      <w:bCs/>
    </w:rPr>
  </w:style>
  <w:style w:type="character" w:customStyle="1" w:styleId="ad">
    <w:name w:val="Тема примечания Знак"/>
    <w:basedOn w:val="ab"/>
    <w:link w:val="ac"/>
    <w:uiPriority w:val="99"/>
    <w:semiHidden/>
    <w:rsid w:val="00F012C0"/>
    <w:rPr>
      <w:b/>
      <w:bCs/>
      <w:sz w:val="20"/>
      <w:szCs w:val="20"/>
    </w:rPr>
  </w:style>
  <w:style w:type="character" w:styleId="ae">
    <w:name w:val="Hyperlink"/>
    <w:basedOn w:val="a0"/>
    <w:uiPriority w:val="99"/>
    <w:unhideWhenUsed/>
    <w:rsid w:val="00F93BFF"/>
    <w:rPr>
      <w:color w:val="0563C1" w:themeColor="hyperlink"/>
      <w:u w:val="single"/>
    </w:rPr>
  </w:style>
  <w:style w:type="paragraph" w:customStyle="1" w:styleId="Standard">
    <w:name w:val="Standard"/>
    <w:uiPriority w:val="99"/>
    <w:rsid w:val="0076515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f">
    <w:name w:val="No Spacing"/>
    <w:rsid w:val="0076515B"/>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rongEmphasis">
    <w:name w:val="Strong Emphasis"/>
    <w:uiPriority w:val="99"/>
    <w:rsid w:val="0076515B"/>
    <w:rPr>
      <w:b/>
      <w:bCs/>
    </w:rPr>
  </w:style>
  <w:style w:type="numbering" w:customStyle="1" w:styleId="WWNum4">
    <w:name w:val="WWNum4"/>
    <w:basedOn w:val="a2"/>
    <w:rsid w:val="0076515B"/>
    <w:pPr>
      <w:numPr>
        <w:numId w:val="8"/>
      </w:numPr>
    </w:pPr>
  </w:style>
  <w:style w:type="paragraph" w:customStyle="1" w:styleId="Textbody">
    <w:name w:val="Text body"/>
    <w:basedOn w:val="a"/>
    <w:uiPriority w:val="99"/>
    <w:rsid w:val="00A00DC9"/>
    <w:pPr>
      <w:widowControl w:val="0"/>
      <w:suppressAutoHyphens/>
      <w:autoSpaceDN w:val="0"/>
      <w:spacing w:after="120" w:line="240" w:lineRule="auto"/>
      <w:textAlignment w:val="baseline"/>
    </w:pPr>
    <w:rPr>
      <w:rFonts w:ascii="Times New Roman" w:eastAsia="Arial Unicode MS" w:hAnsi="Times New Roman" w:cs="Tahoma"/>
      <w:kern w:val="3"/>
      <w:sz w:val="24"/>
      <w:szCs w:val="24"/>
      <w:lang w:eastAsia="ru-RU"/>
    </w:rPr>
  </w:style>
  <w:style w:type="paragraph" w:styleId="af0">
    <w:name w:val="Body Text Indent"/>
    <w:basedOn w:val="a"/>
    <w:link w:val="af1"/>
    <w:rsid w:val="00481051"/>
    <w:pPr>
      <w:spacing w:after="0" w:line="240" w:lineRule="auto"/>
      <w:ind w:left="-720"/>
      <w:jc w:val="both"/>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481051"/>
    <w:rPr>
      <w:rFonts w:ascii="Times New Roman" w:eastAsia="Times New Roman" w:hAnsi="Times New Roman" w:cs="Times New Roman"/>
      <w:sz w:val="24"/>
      <w:szCs w:val="24"/>
      <w:lang w:eastAsia="ru-RU"/>
    </w:rPr>
  </w:style>
  <w:style w:type="paragraph" w:customStyle="1" w:styleId="c7">
    <w:name w:val="c7"/>
    <w:basedOn w:val="a"/>
    <w:rsid w:val="007F6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F6A7C"/>
  </w:style>
  <w:style w:type="character" w:customStyle="1" w:styleId="c3">
    <w:name w:val="c3"/>
    <w:basedOn w:val="a0"/>
    <w:rsid w:val="007F6A7C"/>
  </w:style>
  <w:style w:type="paragraph" w:customStyle="1" w:styleId="c22">
    <w:name w:val="c22"/>
    <w:basedOn w:val="a"/>
    <w:rsid w:val="007F6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7F6A7C"/>
  </w:style>
  <w:style w:type="character" w:customStyle="1" w:styleId="c8">
    <w:name w:val="c8"/>
    <w:basedOn w:val="a0"/>
    <w:rsid w:val="007F6A7C"/>
  </w:style>
  <w:style w:type="paragraph" w:customStyle="1" w:styleId="c23">
    <w:name w:val="c23"/>
    <w:basedOn w:val="a"/>
    <w:rsid w:val="007F6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7F6A7C"/>
  </w:style>
  <w:style w:type="paragraph" w:customStyle="1" w:styleId="c1">
    <w:name w:val="c1"/>
    <w:basedOn w:val="a"/>
    <w:rsid w:val="005D27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header"/>
    <w:basedOn w:val="a"/>
    <w:link w:val="af3"/>
    <w:uiPriority w:val="99"/>
    <w:unhideWhenUsed/>
    <w:rsid w:val="00655DA1"/>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655DA1"/>
  </w:style>
  <w:style w:type="paragraph" w:styleId="af4">
    <w:name w:val="footer"/>
    <w:basedOn w:val="a"/>
    <w:link w:val="af5"/>
    <w:uiPriority w:val="99"/>
    <w:unhideWhenUsed/>
    <w:rsid w:val="00655DA1"/>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655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839055">
      <w:bodyDiv w:val="1"/>
      <w:marLeft w:val="0"/>
      <w:marRight w:val="0"/>
      <w:marTop w:val="0"/>
      <w:marBottom w:val="0"/>
      <w:divBdr>
        <w:top w:val="none" w:sz="0" w:space="0" w:color="auto"/>
        <w:left w:val="none" w:sz="0" w:space="0" w:color="auto"/>
        <w:bottom w:val="none" w:sz="0" w:space="0" w:color="auto"/>
        <w:right w:val="none" w:sz="0" w:space="0" w:color="auto"/>
      </w:divBdr>
    </w:div>
    <w:div w:id="227083477">
      <w:bodyDiv w:val="1"/>
      <w:marLeft w:val="0"/>
      <w:marRight w:val="0"/>
      <w:marTop w:val="0"/>
      <w:marBottom w:val="0"/>
      <w:divBdr>
        <w:top w:val="none" w:sz="0" w:space="0" w:color="auto"/>
        <w:left w:val="none" w:sz="0" w:space="0" w:color="auto"/>
        <w:bottom w:val="none" w:sz="0" w:space="0" w:color="auto"/>
        <w:right w:val="none" w:sz="0" w:space="0" w:color="auto"/>
      </w:divBdr>
    </w:div>
    <w:div w:id="752162762">
      <w:bodyDiv w:val="1"/>
      <w:marLeft w:val="0"/>
      <w:marRight w:val="0"/>
      <w:marTop w:val="0"/>
      <w:marBottom w:val="0"/>
      <w:divBdr>
        <w:top w:val="none" w:sz="0" w:space="0" w:color="auto"/>
        <w:left w:val="none" w:sz="0" w:space="0" w:color="auto"/>
        <w:bottom w:val="none" w:sz="0" w:space="0" w:color="auto"/>
        <w:right w:val="none" w:sz="0" w:space="0" w:color="auto"/>
      </w:divBdr>
    </w:div>
    <w:div w:id="1573932610">
      <w:bodyDiv w:val="1"/>
      <w:marLeft w:val="0"/>
      <w:marRight w:val="0"/>
      <w:marTop w:val="0"/>
      <w:marBottom w:val="0"/>
      <w:divBdr>
        <w:top w:val="none" w:sz="0" w:space="0" w:color="auto"/>
        <w:left w:val="none" w:sz="0" w:space="0" w:color="auto"/>
        <w:bottom w:val="none" w:sz="0" w:space="0" w:color="auto"/>
        <w:right w:val="none" w:sz="0" w:space="0" w:color="auto"/>
      </w:divBdr>
    </w:div>
    <w:div w:id="1742289827">
      <w:bodyDiv w:val="1"/>
      <w:marLeft w:val="0"/>
      <w:marRight w:val="0"/>
      <w:marTop w:val="0"/>
      <w:marBottom w:val="0"/>
      <w:divBdr>
        <w:top w:val="none" w:sz="0" w:space="0" w:color="auto"/>
        <w:left w:val="none" w:sz="0" w:space="0" w:color="auto"/>
        <w:bottom w:val="none" w:sz="0" w:space="0" w:color="auto"/>
        <w:right w:val="none" w:sz="0" w:space="0" w:color="auto"/>
      </w:divBdr>
    </w:div>
    <w:div w:id="1766878122">
      <w:bodyDiv w:val="1"/>
      <w:marLeft w:val="0"/>
      <w:marRight w:val="0"/>
      <w:marTop w:val="0"/>
      <w:marBottom w:val="0"/>
      <w:divBdr>
        <w:top w:val="none" w:sz="0" w:space="0" w:color="auto"/>
        <w:left w:val="none" w:sz="0" w:space="0" w:color="auto"/>
        <w:bottom w:val="none" w:sz="0" w:space="0" w:color="auto"/>
        <w:right w:val="none" w:sz="0" w:space="0" w:color="auto"/>
      </w:divBdr>
      <w:divsChild>
        <w:div w:id="801732556">
          <w:marLeft w:val="0"/>
          <w:marRight w:val="0"/>
          <w:marTop w:val="0"/>
          <w:marBottom w:val="0"/>
          <w:divBdr>
            <w:top w:val="none" w:sz="0" w:space="0" w:color="auto"/>
            <w:left w:val="none" w:sz="0" w:space="0" w:color="auto"/>
            <w:bottom w:val="none" w:sz="0" w:space="0" w:color="auto"/>
            <w:right w:val="none" w:sz="0" w:space="0" w:color="auto"/>
          </w:divBdr>
          <w:divsChild>
            <w:div w:id="856581133">
              <w:marLeft w:val="0"/>
              <w:marRight w:val="0"/>
              <w:marTop w:val="0"/>
              <w:marBottom w:val="0"/>
              <w:divBdr>
                <w:top w:val="none" w:sz="0" w:space="0" w:color="auto"/>
                <w:left w:val="none" w:sz="0" w:space="0" w:color="auto"/>
                <w:bottom w:val="none" w:sz="0" w:space="0" w:color="auto"/>
                <w:right w:val="none" w:sz="0" w:space="0" w:color="auto"/>
              </w:divBdr>
            </w:div>
            <w:div w:id="1555848975">
              <w:marLeft w:val="0"/>
              <w:marRight w:val="0"/>
              <w:marTop w:val="0"/>
              <w:marBottom w:val="0"/>
              <w:divBdr>
                <w:top w:val="none" w:sz="0" w:space="0" w:color="auto"/>
                <w:left w:val="none" w:sz="0" w:space="0" w:color="auto"/>
                <w:bottom w:val="none" w:sz="0" w:space="0" w:color="auto"/>
                <w:right w:val="none" w:sz="0" w:space="0" w:color="auto"/>
              </w:divBdr>
            </w:div>
            <w:div w:id="2006323419">
              <w:marLeft w:val="0"/>
              <w:marRight w:val="0"/>
              <w:marTop w:val="0"/>
              <w:marBottom w:val="0"/>
              <w:divBdr>
                <w:top w:val="none" w:sz="0" w:space="0" w:color="auto"/>
                <w:left w:val="none" w:sz="0" w:space="0" w:color="auto"/>
                <w:bottom w:val="none" w:sz="0" w:space="0" w:color="auto"/>
                <w:right w:val="none" w:sz="0" w:space="0" w:color="auto"/>
              </w:divBdr>
            </w:div>
            <w:div w:id="870535285">
              <w:marLeft w:val="0"/>
              <w:marRight w:val="0"/>
              <w:marTop w:val="0"/>
              <w:marBottom w:val="0"/>
              <w:divBdr>
                <w:top w:val="none" w:sz="0" w:space="0" w:color="auto"/>
                <w:left w:val="none" w:sz="0" w:space="0" w:color="auto"/>
                <w:bottom w:val="none" w:sz="0" w:space="0" w:color="auto"/>
                <w:right w:val="none" w:sz="0" w:space="0" w:color="auto"/>
              </w:divBdr>
            </w:div>
            <w:div w:id="783496482">
              <w:marLeft w:val="0"/>
              <w:marRight w:val="0"/>
              <w:marTop w:val="0"/>
              <w:marBottom w:val="0"/>
              <w:divBdr>
                <w:top w:val="none" w:sz="0" w:space="0" w:color="auto"/>
                <w:left w:val="none" w:sz="0" w:space="0" w:color="auto"/>
                <w:bottom w:val="none" w:sz="0" w:space="0" w:color="auto"/>
                <w:right w:val="none" w:sz="0" w:space="0" w:color="auto"/>
              </w:divBdr>
            </w:div>
            <w:div w:id="1957829832">
              <w:marLeft w:val="0"/>
              <w:marRight w:val="0"/>
              <w:marTop w:val="0"/>
              <w:marBottom w:val="0"/>
              <w:divBdr>
                <w:top w:val="none" w:sz="0" w:space="0" w:color="auto"/>
                <w:left w:val="none" w:sz="0" w:space="0" w:color="auto"/>
                <w:bottom w:val="none" w:sz="0" w:space="0" w:color="auto"/>
                <w:right w:val="none" w:sz="0" w:space="0" w:color="auto"/>
              </w:divBdr>
            </w:div>
            <w:div w:id="718549850">
              <w:marLeft w:val="0"/>
              <w:marRight w:val="0"/>
              <w:marTop w:val="0"/>
              <w:marBottom w:val="0"/>
              <w:divBdr>
                <w:top w:val="none" w:sz="0" w:space="0" w:color="auto"/>
                <w:left w:val="none" w:sz="0" w:space="0" w:color="auto"/>
                <w:bottom w:val="none" w:sz="0" w:space="0" w:color="auto"/>
                <w:right w:val="none" w:sz="0" w:space="0" w:color="auto"/>
              </w:divBdr>
            </w:div>
            <w:div w:id="696085109">
              <w:marLeft w:val="0"/>
              <w:marRight w:val="0"/>
              <w:marTop w:val="0"/>
              <w:marBottom w:val="0"/>
              <w:divBdr>
                <w:top w:val="none" w:sz="0" w:space="0" w:color="auto"/>
                <w:left w:val="none" w:sz="0" w:space="0" w:color="auto"/>
                <w:bottom w:val="none" w:sz="0" w:space="0" w:color="auto"/>
                <w:right w:val="none" w:sz="0" w:space="0" w:color="auto"/>
              </w:divBdr>
            </w:div>
            <w:div w:id="1119957026">
              <w:marLeft w:val="0"/>
              <w:marRight w:val="0"/>
              <w:marTop w:val="0"/>
              <w:marBottom w:val="0"/>
              <w:divBdr>
                <w:top w:val="none" w:sz="0" w:space="0" w:color="auto"/>
                <w:left w:val="none" w:sz="0" w:space="0" w:color="auto"/>
                <w:bottom w:val="none" w:sz="0" w:space="0" w:color="auto"/>
                <w:right w:val="none" w:sz="0" w:space="0" w:color="auto"/>
              </w:divBdr>
            </w:div>
            <w:div w:id="712776303">
              <w:marLeft w:val="0"/>
              <w:marRight w:val="0"/>
              <w:marTop w:val="0"/>
              <w:marBottom w:val="0"/>
              <w:divBdr>
                <w:top w:val="none" w:sz="0" w:space="0" w:color="auto"/>
                <w:left w:val="none" w:sz="0" w:space="0" w:color="auto"/>
                <w:bottom w:val="none" w:sz="0" w:space="0" w:color="auto"/>
                <w:right w:val="none" w:sz="0" w:space="0" w:color="auto"/>
              </w:divBdr>
            </w:div>
            <w:div w:id="678048401">
              <w:marLeft w:val="0"/>
              <w:marRight w:val="0"/>
              <w:marTop w:val="0"/>
              <w:marBottom w:val="0"/>
              <w:divBdr>
                <w:top w:val="none" w:sz="0" w:space="0" w:color="auto"/>
                <w:left w:val="none" w:sz="0" w:space="0" w:color="auto"/>
                <w:bottom w:val="none" w:sz="0" w:space="0" w:color="auto"/>
                <w:right w:val="none" w:sz="0" w:space="0" w:color="auto"/>
              </w:divBdr>
            </w:div>
            <w:div w:id="195896551">
              <w:marLeft w:val="0"/>
              <w:marRight w:val="0"/>
              <w:marTop w:val="0"/>
              <w:marBottom w:val="0"/>
              <w:divBdr>
                <w:top w:val="none" w:sz="0" w:space="0" w:color="auto"/>
                <w:left w:val="none" w:sz="0" w:space="0" w:color="auto"/>
                <w:bottom w:val="none" w:sz="0" w:space="0" w:color="auto"/>
                <w:right w:val="none" w:sz="0" w:space="0" w:color="auto"/>
              </w:divBdr>
            </w:div>
            <w:div w:id="1415666062">
              <w:marLeft w:val="0"/>
              <w:marRight w:val="0"/>
              <w:marTop w:val="0"/>
              <w:marBottom w:val="0"/>
              <w:divBdr>
                <w:top w:val="none" w:sz="0" w:space="0" w:color="auto"/>
                <w:left w:val="none" w:sz="0" w:space="0" w:color="auto"/>
                <w:bottom w:val="none" w:sz="0" w:space="0" w:color="auto"/>
                <w:right w:val="none" w:sz="0" w:space="0" w:color="auto"/>
              </w:divBdr>
            </w:div>
            <w:div w:id="1373073984">
              <w:marLeft w:val="0"/>
              <w:marRight w:val="0"/>
              <w:marTop w:val="0"/>
              <w:marBottom w:val="0"/>
              <w:divBdr>
                <w:top w:val="none" w:sz="0" w:space="0" w:color="auto"/>
                <w:left w:val="none" w:sz="0" w:space="0" w:color="auto"/>
                <w:bottom w:val="none" w:sz="0" w:space="0" w:color="auto"/>
                <w:right w:val="none" w:sz="0" w:space="0" w:color="auto"/>
              </w:divBdr>
            </w:div>
            <w:div w:id="881794119">
              <w:marLeft w:val="0"/>
              <w:marRight w:val="0"/>
              <w:marTop w:val="0"/>
              <w:marBottom w:val="0"/>
              <w:divBdr>
                <w:top w:val="none" w:sz="0" w:space="0" w:color="auto"/>
                <w:left w:val="none" w:sz="0" w:space="0" w:color="auto"/>
                <w:bottom w:val="none" w:sz="0" w:space="0" w:color="auto"/>
                <w:right w:val="none" w:sz="0" w:space="0" w:color="auto"/>
              </w:divBdr>
            </w:div>
            <w:div w:id="1828011977">
              <w:marLeft w:val="0"/>
              <w:marRight w:val="0"/>
              <w:marTop w:val="0"/>
              <w:marBottom w:val="0"/>
              <w:divBdr>
                <w:top w:val="none" w:sz="0" w:space="0" w:color="auto"/>
                <w:left w:val="none" w:sz="0" w:space="0" w:color="auto"/>
                <w:bottom w:val="none" w:sz="0" w:space="0" w:color="auto"/>
                <w:right w:val="none" w:sz="0" w:space="0" w:color="auto"/>
              </w:divBdr>
            </w:div>
            <w:div w:id="318462966">
              <w:marLeft w:val="0"/>
              <w:marRight w:val="0"/>
              <w:marTop w:val="0"/>
              <w:marBottom w:val="0"/>
              <w:divBdr>
                <w:top w:val="none" w:sz="0" w:space="0" w:color="auto"/>
                <w:left w:val="none" w:sz="0" w:space="0" w:color="auto"/>
                <w:bottom w:val="none" w:sz="0" w:space="0" w:color="auto"/>
                <w:right w:val="none" w:sz="0" w:space="0" w:color="auto"/>
              </w:divBdr>
            </w:div>
            <w:div w:id="414863734">
              <w:marLeft w:val="0"/>
              <w:marRight w:val="0"/>
              <w:marTop w:val="0"/>
              <w:marBottom w:val="0"/>
              <w:divBdr>
                <w:top w:val="none" w:sz="0" w:space="0" w:color="auto"/>
                <w:left w:val="none" w:sz="0" w:space="0" w:color="auto"/>
                <w:bottom w:val="none" w:sz="0" w:space="0" w:color="auto"/>
                <w:right w:val="none" w:sz="0" w:space="0" w:color="auto"/>
              </w:divBdr>
            </w:div>
            <w:div w:id="818427095">
              <w:marLeft w:val="0"/>
              <w:marRight w:val="0"/>
              <w:marTop w:val="0"/>
              <w:marBottom w:val="0"/>
              <w:divBdr>
                <w:top w:val="none" w:sz="0" w:space="0" w:color="auto"/>
                <w:left w:val="none" w:sz="0" w:space="0" w:color="auto"/>
                <w:bottom w:val="none" w:sz="0" w:space="0" w:color="auto"/>
                <w:right w:val="none" w:sz="0" w:space="0" w:color="auto"/>
              </w:divBdr>
            </w:div>
            <w:div w:id="1048258135">
              <w:marLeft w:val="0"/>
              <w:marRight w:val="0"/>
              <w:marTop w:val="0"/>
              <w:marBottom w:val="0"/>
              <w:divBdr>
                <w:top w:val="none" w:sz="0" w:space="0" w:color="auto"/>
                <w:left w:val="none" w:sz="0" w:space="0" w:color="auto"/>
                <w:bottom w:val="none" w:sz="0" w:space="0" w:color="auto"/>
                <w:right w:val="none" w:sz="0" w:space="0" w:color="auto"/>
              </w:divBdr>
            </w:div>
            <w:div w:id="1508249244">
              <w:marLeft w:val="0"/>
              <w:marRight w:val="0"/>
              <w:marTop w:val="0"/>
              <w:marBottom w:val="0"/>
              <w:divBdr>
                <w:top w:val="none" w:sz="0" w:space="0" w:color="auto"/>
                <w:left w:val="none" w:sz="0" w:space="0" w:color="auto"/>
                <w:bottom w:val="none" w:sz="0" w:space="0" w:color="auto"/>
                <w:right w:val="none" w:sz="0" w:space="0" w:color="auto"/>
              </w:divBdr>
            </w:div>
            <w:div w:id="275647670">
              <w:marLeft w:val="0"/>
              <w:marRight w:val="0"/>
              <w:marTop w:val="0"/>
              <w:marBottom w:val="0"/>
              <w:divBdr>
                <w:top w:val="none" w:sz="0" w:space="0" w:color="auto"/>
                <w:left w:val="none" w:sz="0" w:space="0" w:color="auto"/>
                <w:bottom w:val="none" w:sz="0" w:space="0" w:color="auto"/>
                <w:right w:val="none" w:sz="0" w:space="0" w:color="auto"/>
              </w:divBdr>
            </w:div>
            <w:div w:id="846823293">
              <w:marLeft w:val="0"/>
              <w:marRight w:val="0"/>
              <w:marTop w:val="0"/>
              <w:marBottom w:val="0"/>
              <w:divBdr>
                <w:top w:val="none" w:sz="0" w:space="0" w:color="auto"/>
                <w:left w:val="none" w:sz="0" w:space="0" w:color="auto"/>
                <w:bottom w:val="none" w:sz="0" w:space="0" w:color="auto"/>
                <w:right w:val="none" w:sz="0" w:space="0" w:color="auto"/>
              </w:divBdr>
            </w:div>
            <w:div w:id="235631561">
              <w:marLeft w:val="0"/>
              <w:marRight w:val="0"/>
              <w:marTop w:val="0"/>
              <w:marBottom w:val="0"/>
              <w:divBdr>
                <w:top w:val="none" w:sz="0" w:space="0" w:color="auto"/>
                <w:left w:val="none" w:sz="0" w:space="0" w:color="auto"/>
                <w:bottom w:val="none" w:sz="0" w:space="0" w:color="auto"/>
                <w:right w:val="none" w:sz="0" w:space="0" w:color="auto"/>
              </w:divBdr>
            </w:div>
            <w:div w:id="50664328">
              <w:marLeft w:val="0"/>
              <w:marRight w:val="0"/>
              <w:marTop w:val="0"/>
              <w:marBottom w:val="0"/>
              <w:divBdr>
                <w:top w:val="none" w:sz="0" w:space="0" w:color="auto"/>
                <w:left w:val="none" w:sz="0" w:space="0" w:color="auto"/>
                <w:bottom w:val="none" w:sz="0" w:space="0" w:color="auto"/>
                <w:right w:val="none" w:sz="0" w:space="0" w:color="auto"/>
              </w:divBdr>
            </w:div>
            <w:div w:id="1637831878">
              <w:marLeft w:val="0"/>
              <w:marRight w:val="0"/>
              <w:marTop w:val="0"/>
              <w:marBottom w:val="0"/>
              <w:divBdr>
                <w:top w:val="none" w:sz="0" w:space="0" w:color="auto"/>
                <w:left w:val="none" w:sz="0" w:space="0" w:color="auto"/>
                <w:bottom w:val="none" w:sz="0" w:space="0" w:color="auto"/>
                <w:right w:val="none" w:sz="0" w:space="0" w:color="auto"/>
              </w:divBdr>
            </w:div>
            <w:div w:id="1066606809">
              <w:marLeft w:val="0"/>
              <w:marRight w:val="0"/>
              <w:marTop w:val="0"/>
              <w:marBottom w:val="0"/>
              <w:divBdr>
                <w:top w:val="none" w:sz="0" w:space="0" w:color="auto"/>
                <w:left w:val="none" w:sz="0" w:space="0" w:color="auto"/>
                <w:bottom w:val="none" w:sz="0" w:space="0" w:color="auto"/>
                <w:right w:val="none" w:sz="0" w:space="0" w:color="auto"/>
              </w:divBdr>
            </w:div>
            <w:div w:id="934478839">
              <w:marLeft w:val="0"/>
              <w:marRight w:val="0"/>
              <w:marTop w:val="0"/>
              <w:marBottom w:val="0"/>
              <w:divBdr>
                <w:top w:val="none" w:sz="0" w:space="0" w:color="auto"/>
                <w:left w:val="none" w:sz="0" w:space="0" w:color="auto"/>
                <w:bottom w:val="none" w:sz="0" w:space="0" w:color="auto"/>
                <w:right w:val="none" w:sz="0" w:space="0" w:color="auto"/>
              </w:divBdr>
            </w:div>
            <w:div w:id="653491878">
              <w:marLeft w:val="0"/>
              <w:marRight w:val="0"/>
              <w:marTop w:val="0"/>
              <w:marBottom w:val="0"/>
              <w:divBdr>
                <w:top w:val="none" w:sz="0" w:space="0" w:color="auto"/>
                <w:left w:val="none" w:sz="0" w:space="0" w:color="auto"/>
                <w:bottom w:val="none" w:sz="0" w:space="0" w:color="auto"/>
                <w:right w:val="none" w:sz="0" w:space="0" w:color="auto"/>
              </w:divBdr>
            </w:div>
            <w:div w:id="1268931060">
              <w:marLeft w:val="0"/>
              <w:marRight w:val="0"/>
              <w:marTop w:val="0"/>
              <w:marBottom w:val="0"/>
              <w:divBdr>
                <w:top w:val="none" w:sz="0" w:space="0" w:color="auto"/>
                <w:left w:val="none" w:sz="0" w:space="0" w:color="auto"/>
                <w:bottom w:val="none" w:sz="0" w:space="0" w:color="auto"/>
                <w:right w:val="none" w:sz="0" w:space="0" w:color="auto"/>
              </w:divBdr>
            </w:div>
            <w:div w:id="463812284">
              <w:marLeft w:val="0"/>
              <w:marRight w:val="0"/>
              <w:marTop w:val="0"/>
              <w:marBottom w:val="0"/>
              <w:divBdr>
                <w:top w:val="none" w:sz="0" w:space="0" w:color="auto"/>
                <w:left w:val="none" w:sz="0" w:space="0" w:color="auto"/>
                <w:bottom w:val="none" w:sz="0" w:space="0" w:color="auto"/>
                <w:right w:val="none" w:sz="0" w:space="0" w:color="auto"/>
              </w:divBdr>
            </w:div>
            <w:div w:id="1878472498">
              <w:marLeft w:val="0"/>
              <w:marRight w:val="0"/>
              <w:marTop w:val="0"/>
              <w:marBottom w:val="0"/>
              <w:divBdr>
                <w:top w:val="none" w:sz="0" w:space="0" w:color="auto"/>
                <w:left w:val="none" w:sz="0" w:space="0" w:color="auto"/>
                <w:bottom w:val="none" w:sz="0" w:space="0" w:color="auto"/>
                <w:right w:val="none" w:sz="0" w:space="0" w:color="auto"/>
              </w:divBdr>
            </w:div>
            <w:div w:id="248778680">
              <w:marLeft w:val="0"/>
              <w:marRight w:val="0"/>
              <w:marTop w:val="0"/>
              <w:marBottom w:val="0"/>
              <w:divBdr>
                <w:top w:val="none" w:sz="0" w:space="0" w:color="auto"/>
                <w:left w:val="none" w:sz="0" w:space="0" w:color="auto"/>
                <w:bottom w:val="none" w:sz="0" w:space="0" w:color="auto"/>
                <w:right w:val="none" w:sz="0" w:space="0" w:color="auto"/>
              </w:divBdr>
            </w:div>
            <w:div w:id="459349615">
              <w:marLeft w:val="0"/>
              <w:marRight w:val="0"/>
              <w:marTop w:val="0"/>
              <w:marBottom w:val="0"/>
              <w:divBdr>
                <w:top w:val="none" w:sz="0" w:space="0" w:color="auto"/>
                <w:left w:val="none" w:sz="0" w:space="0" w:color="auto"/>
                <w:bottom w:val="none" w:sz="0" w:space="0" w:color="auto"/>
                <w:right w:val="none" w:sz="0" w:space="0" w:color="auto"/>
              </w:divBdr>
            </w:div>
            <w:div w:id="450056762">
              <w:marLeft w:val="0"/>
              <w:marRight w:val="0"/>
              <w:marTop w:val="0"/>
              <w:marBottom w:val="0"/>
              <w:divBdr>
                <w:top w:val="none" w:sz="0" w:space="0" w:color="auto"/>
                <w:left w:val="none" w:sz="0" w:space="0" w:color="auto"/>
                <w:bottom w:val="none" w:sz="0" w:space="0" w:color="auto"/>
                <w:right w:val="none" w:sz="0" w:space="0" w:color="auto"/>
              </w:divBdr>
            </w:div>
            <w:div w:id="263923592">
              <w:marLeft w:val="0"/>
              <w:marRight w:val="0"/>
              <w:marTop w:val="0"/>
              <w:marBottom w:val="0"/>
              <w:divBdr>
                <w:top w:val="none" w:sz="0" w:space="0" w:color="auto"/>
                <w:left w:val="none" w:sz="0" w:space="0" w:color="auto"/>
                <w:bottom w:val="none" w:sz="0" w:space="0" w:color="auto"/>
                <w:right w:val="none" w:sz="0" w:space="0" w:color="auto"/>
              </w:divBdr>
            </w:div>
            <w:div w:id="637344098">
              <w:marLeft w:val="0"/>
              <w:marRight w:val="0"/>
              <w:marTop w:val="0"/>
              <w:marBottom w:val="0"/>
              <w:divBdr>
                <w:top w:val="none" w:sz="0" w:space="0" w:color="auto"/>
                <w:left w:val="none" w:sz="0" w:space="0" w:color="auto"/>
                <w:bottom w:val="none" w:sz="0" w:space="0" w:color="auto"/>
                <w:right w:val="none" w:sz="0" w:space="0" w:color="auto"/>
              </w:divBdr>
            </w:div>
            <w:div w:id="1117875674">
              <w:marLeft w:val="0"/>
              <w:marRight w:val="0"/>
              <w:marTop w:val="0"/>
              <w:marBottom w:val="0"/>
              <w:divBdr>
                <w:top w:val="none" w:sz="0" w:space="0" w:color="auto"/>
                <w:left w:val="none" w:sz="0" w:space="0" w:color="auto"/>
                <w:bottom w:val="none" w:sz="0" w:space="0" w:color="auto"/>
                <w:right w:val="none" w:sz="0" w:space="0" w:color="auto"/>
              </w:divBdr>
            </w:div>
            <w:div w:id="1742436917">
              <w:marLeft w:val="0"/>
              <w:marRight w:val="0"/>
              <w:marTop w:val="0"/>
              <w:marBottom w:val="0"/>
              <w:divBdr>
                <w:top w:val="none" w:sz="0" w:space="0" w:color="auto"/>
                <w:left w:val="none" w:sz="0" w:space="0" w:color="auto"/>
                <w:bottom w:val="none" w:sz="0" w:space="0" w:color="auto"/>
                <w:right w:val="none" w:sz="0" w:space="0" w:color="auto"/>
              </w:divBdr>
            </w:div>
            <w:div w:id="2040857404">
              <w:marLeft w:val="0"/>
              <w:marRight w:val="0"/>
              <w:marTop w:val="0"/>
              <w:marBottom w:val="0"/>
              <w:divBdr>
                <w:top w:val="none" w:sz="0" w:space="0" w:color="auto"/>
                <w:left w:val="none" w:sz="0" w:space="0" w:color="auto"/>
                <w:bottom w:val="none" w:sz="0" w:space="0" w:color="auto"/>
                <w:right w:val="none" w:sz="0" w:space="0" w:color="auto"/>
              </w:divBdr>
            </w:div>
            <w:div w:id="591202121">
              <w:marLeft w:val="0"/>
              <w:marRight w:val="0"/>
              <w:marTop w:val="0"/>
              <w:marBottom w:val="0"/>
              <w:divBdr>
                <w:top w:val="none" w:sz="0" w:space="0" w:color="auto"/>
                <w:left w:val="none" w:sz="0" w:space="0" w:color="auto"/>
                <w:bottom w:val="none" w:sz="0" w:space="0" w:color="auto"/>
                <w:right w:val="none" w:sz="0" w:space="0" w:color="auto"/>
              </w:divBdr>
            </w:div>
            <w:div w:id="287010957">
              <w:marLeft w:val="0"/>
              <w:marRight w:val="0"/>
              <w:marTop w:val="0"/>
              <w:marBottom w:val="0"/>
              <w:divBdr>
                <w:top w:val="none" w:sz="0" w:space="0" w:color="auto"/>
                <w:left w:val="none" w:sz="0" w:space="0" w:color="auto"/>
                <w:bottom w:val="none" w:sz="0" w:space="0" w:color="auto"/>
                <w:right w:val="none" w:sz="0" w:space="0" w:color="auto"/>
              </w:divBdr>
            </w:div>
            <w:div w:id="225339982">
              <w:marLeft w:val="0"/>
              <w:marRight w:val="0"/>
              <w:marTop w:val="0"/>
              <w:marBottom w:val="0"/>
              <w:divBdr>
                <w:top w:val="none" w:sz="0" w:space="0" w:color="auto"/>
                <w:left w:val="none" w:sz="0" w:space="0" w:color="auto"/>
                <w:bottom w:val="none" w:sz="0" w:space="0" w:color="auto"/>
                <w:right w:val="none" w:sz="0" w:space="0" w:color="auto"/>
              </w:divBdr>
            </w:div>
            <w:div w:id="1817793916">
              <w:marLeft w:val="0"/>
              <w:marRight w:val="0"/>
              <w:marTop w:val="0"/>
              <w:marBottom w:val="0"/>
              <w:divBdr>
                <w:top w:val="none" w:sz="0" w:space="0" w:color="auto"/>
                <w:left w:val="none" w:sz="0" w:space="0" w:color="auto"/>
                <w:bottom w:val="none" w:sz="0" w:space="0" w:color="auto"/>
                <w:right w:val="none" w:sz="0" w:space="0" w:color="auto"/>
              </w:divBdr>
            </w:div>
            <w:div w:id="90469562">
              <w:marLeft w:val="0"/>
              <w:marRight w:val="0"/>
              <w:marTop w:val="0"/>
              <w:marBottom w:val="0"/>
              <w:divBdr>
                <w:top w:val="none" w:sz="0" w:space="0" w:color="auto"/>
                <w:left w:val="none" w:sz="0" w:space="0" w:color="auto"/>
                <w:bottom w:val="none" w:sz="0" w:space="0" w:color="auto"/>
                <w:right w:val="none" w:sz="0" w:space="0" w:color="auto"/>
              </w:divBdr>
            </w:div>
            <w:div w:id="909657565">
              <w:marLeft w:val="0"/>
              <w:marRight w:val="0"/>
              <w:marTop w:val="0"/>
              <w:marBottom w:val="0"/>
              <w:divBdr>
                <w:top w:val="none" w:sz="0" w:space="0" w:color="auto"/>
                <w:left w:val="none" w:sz="0" w:space="0" w:color="auto"/>
                <w:bottom w:val="none" w:sz="0" w:space="0" w:color="auto"/>
                <w:right w:val="none" w:sz="0" w:space="0" w:color="auto"/>
              </w:divBdr>
            </w:div>
            <w:div w:id="960575156">
              <w:marLeft w:val="0"/>
              <w:marRight w:val="0"/>
              <w:marTop w:val="0"/>
              <w:marBottom w:val="0"/>
              <w:divBdr>
                <w:top w:val="none" w:sz="0" w:space="0" w:color="auto"/>
                <w:left w:val="none" w:sz="0" w:space="0" w:color="auto"/>
                <w:bottom w:val="none" w:sz="0" w:space="0" w:color="auto"/>
                <w:right w:val="none" w:sz="0" w:space="0" w:color="auto"/>
              </w:divBdr>
            </w:div>
            <w:div w:id="955018780">
              <w:marLeft w:val="0"/>
              <w:marRight w:val="0"/>
              <w:marTop w:val="0"/>
              <w:marBottom w:val="0"/>
              <w:divBdr>
                <w:top w:val="none" w:sz="0" w:space="0" w:color="auto"/>
                <w:left w:val="none" w:sz="0" w:space="0" w:color="auto"/>
                <w:bottom w:val="none" w:sz="0" w:space="0" w:color="auto"/>
                <w:right w:val="none" w:sz="0" w:space="0" w:color="auto"/>
              </w:divBdr>
            </w:div>
            <w:div w:id="1283725276">
              <w:marLeft w:val="0"/>
              <w:marRight w:val="0"/>
              <w:marTop w:val="0"/>
              <w:marBottom w:val="0"/>
              <w:divBdr>
                <w:top w:val="none" w:sz="0" w:space="0" w:color="auto"/>
                <w:left w:val="none" w:sz="0" w:space="0" w:color="auto"/>
                <w:bottom w:val="none" w:sz="0" w:space="0" w:color="auto"/>
                <w:right w:val="none" w:sz="0" w:space="0" w:color="auto"/>
              </w:divBdr>
            </w:div>
            <w:div w:id="150866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27552">
      <w:bodyDiv w:val="1"/>
      <w:marLeft w:val="0"/>
      <w:marRight w:val="0"/>
      <w:marTop w:val="0"/>
      <w:marBottom w:val="0"/>
      <w:divBdr>
        <w:top w:val="none" w:sz="0" w:space="0" w:color="auto"/>
        <w:left w:val="none" w:sz="0" w:space="0" w:color="auto"/>
        <w:bottom w:val="none" w:sz="0" w:space="0" w:color="auto"/>
        <w:right w:val="none" w:sz="0" w:space="0" w:color="auto"/>
      </w:divBdr>
    </w:div>
    <w:div w:id="198412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18"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0.jpeg"/><Relationship Id="rId12" Type="http://schemas.openxmlformats.org/officeDocument/2006/relationships/image" Target="media/image15.png"/><Relationship Id="rId17"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9.jpeg"/><Relationship Id="rId20"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18.jpeg"/><Relationship Id="rId23" Type="http://schemas.openxmlformats.org/officeDocument/2006/relationships/theme" Target="theme/theme1.xml"/><Relationship Id="rId10" Type="http://schemas.openxmlformats.org/officeDocument/2006/relationships/image" Target="media/image13.png"/><Relationship Id="rId19"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12.jpeg"/><Relationship Id="rId14" Type="http://schemas.openxmlformats.org/officeDocument/2006/relationships/image" Target="media/image1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gif"/><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21155</TotalTime>
  <Pages>5</Pages>
  <Words>1371</Words>
  <Characters>7819</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924</cp:revision>
  <cp:lastPrinted>2022-02-10T13:51:00Z</cp:lastPrinted>
  <dcterms:created xsi:type="dcterms:W3CDTF">2021-10-27T15:28:00Z</dcterms:created>
  <dcterms:modified xsi:type="dcterms:W3CDTF">2022-04-25T15:44:00Z</dcterms:modified>
</cp:coreProperties>
</file>